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E61" w:rsidRPr="00C87D9F" w:rsidRDefault="002A1E61" w:rsidP="00CF7745">
      <w:pPr>
        <w:pStyle w:val="Ttulo1"/>
        <w:numPr>
          <w:ilvl w:val="0"/>
          <w:numId w:val="0"/>
        </w:numPr>
        <w:jc w:val="center"/>
        <w:rPr>
          <w:rFonts w:ascii="Arial" w:eastAsia="Calibri" w:hAnsi="Arial" w:cs="Arial"/>
          <w:b/>
          <w:lang w:eastAsia="en-US"/>
        </w:rPr>
      </w:pPr>
      <w:r w:rsidRPr="00C87D9F">
        <w:rPr>
          <w:rFonts w:ascii="Arial" w:eastAsia="Calibri" w:hAnsi="Arial" w:cs="Arial"/>
          <w:b/>
          <w:lang w:eastAsia="en-US"/>
        </w:rPr>
        <w:t>LEVANTAMENTO DA PRODUÇÃO DOCUMENTAL</w:t>
      </w:r>
    </w:p>
    <w:p w:rsidR="002A1E61" w:rsidRPr="00C87D9F" w:rsidRDefault="002A1E61" w:rsidP="002A1E61">
      <w:pPr>
        <w:rPr>
          <w:rFonts w:eastAsia="Calibri"/>
          <w:lang w:eastAsia="en-US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95"/>
        <w:gridCol w:w="392"/>
        <w:gridCol w:w="2588"/>
      </w:tblGrid>
      <w:tr w:rsidR="002A1E61" w:rsidRPr="00C87D9F" w:rsidTr="00BF3B35">
        <w:trPr>
          <w:cantSplit/>
        </w:trPr>
        <w:tc>
          <w:tcPr>
            <w:tcW w:w="10348" w:type="dxa"/>
            <w:gridSpan w:val="4"/>
            <w:shd w:val="clear" w:color="auto" w:fill="B3B3B3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 - DADOS DO ÓRGÃO</w:t>
            </w:r>
          </w:p>
        </w:tc>
      </w:tr>
      <w:tr w:rsidR="00D40A5E" w:rsidRPr="00C87D9F" w:rsidTr="00E45DF3">
        <w:tc>
          <w:tcPr>
            <w:tcW w:w="7368" w:type="dxa"/>
            <w:gridSpan w:val="2"/>
          </w:tcPr>
          <w:p w:rsidR="00D40A5E" w:rsidRDefault="00D40A5E" w:rsidP="00BF3B35">
            <w:pPr>
              <w:rPr>
                <w:rFonts w:ascii="Calibri" w:eastAsia="Calibri" w:hAnsi="Calibri"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ÓRGÃO / SETOR:</w:t>
            </w:r>
            <w:r w:rsidR="002677BB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  <w:p w:rsidR="002677BB" w:rsidRPr="002677BB" w:rsidRDefault="002677BB" w:rsidP="005C217D">
            <w:pPr>
              <w:rPr>
                <w:rFonts w:ascii="Calibri" w:eastAsia="Calibri" w:hAnsi="Calibri"/>
                <w:b/>
                <w:lang w:eastAsia="en-US"/>
              </w:rPr>
            </w:pPr>
            <w:r w:rsidRPr="002677BB">
              <w:rPr>
                <w:rFonts w:ascii="Calibri" w:eastAsia="Calibri" w:hAnsi="Calibri"/>
                <w:lang w:eastAsia="en-US"/>
              </w:rPr>
              <w:t>APEES/</w:t>
            </w:r>
            <w:r w:rsidR="005C217D">
              <w:rPr>
                <w:rFonts w:ascii="Calibri" w:eastAsia="Calibri" w:hAnsi="Calibri"/>
                <w:lang w:eastAsia="en-US"/>
              </w:rPr>
              <w:t>COATEN</w:t>
            </w:r>
          </w:p>
        </w:tc>
        <w:tc>
          <w:tcPr>
            <w:tcW w:w="2980" w:type="dxa"/>
            <w:gridSpan w:val="2"/>
          </w:tcPr>
          <w:p w:rsidR="00D40A5E" w:rsidRPr="00C87D9F" w:rsidRDefault="00D40A5E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DATA DA AVALIAÇÃO:</w:t>
            </w:r>
            <w:r w:rsidR="002677BB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  <w:p w:rsidR="00D40A5E" w:rsidRPr="003E072B" w:rsidRDefault="003E072B" w:rsidP="00BF3B35">
            <w:pPr>
              <w:rPr>
                <w:rFonts w:ascii="Calibri" w:eastAsia="Calibri" w:hAnsi="Calibri"/>
                <w:lang w:eastAsia="en-US"/>
              </w:rPr>
            </w:pPr>
            <w:r w:rsidRPr="003E072B">
              <w:rPr>
                <w:rFonts w:ascii="Calibri" w:eastAsia="Calibri" w:hAnsi="Calibri"/>
                <w:lang w:eastAsia="en-US"/>
              </w:rPr>
              <w:t>21/01/2013</w:t>
            </w:r>
          </w:p>
        </w:tc>
      </w:tr>
      <w:tr w:rsidR="002A1E61" w:rsidRPr="00C87D9F" w:rsidTr="00BF3B35">
        <w:tc>
          <w:tcPr>
            <w:tcW w:w="10348" w:type="dxa"/>
            <w:gridSpan w:val="4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ENDEREÇO:</w:t>
            </w:r>
          </w:p>
          <w:p w:rsidR="002A1E61" w:rsidRPr="00D20102" w:rsidRDefault="002677BB" w:rsidP="00BF3B35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2677BB">
              <w:rPr>
                <w:rFonts w:ascii="Calibri" w:hAnsi="Calibri" w:cs="Calibri"/>
              </w:rPr>
              <w:t>Rua 7 de Setembro, 414 - Centro - Vitória - Espírito Santo - Cep: 29.015.905 - Tel: (27) 3636-6100</w:t>
            </w:r>
          </w:p>
        </w:tc>
      </w:tr>
      <w:tr w:rsidR="002A1E61" w:rsidRPr="00C87D9F" w:rsidTr="00BF3B35">
        <w:tc>
          <w:tcPr>
            <w:tcW w:w="10348" w:type="dxa"/>
            <w:gridSpan w:val="4"/>
          </w:tcPr>
          <w:p w:rsidR="00EF6D25" w:rsidRDefault="002A1E61" w:rsidP="00EF6D2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COMPETÊNCIAS:</w:t>
            </w:r>
          </w:p>
          <w:p w:rsidR="00EF6D25" w:rsidRPr="00EF6D25" w:rsidRDefault="00EF6D25" w:rsidP="00EF6D25">
            <w:pPr>
              <w:rPr>
                <w:rFonts w:ascii="Calibri" w:eastAsia="Calibri" w:hAnsi="Calibri"/>
                <w:b/>
                <w:lang w:eastAsia="en-US"/>
              </w:rPr>
            </w:pPr>
            <w:r w:rsidRPr="00EF6D25">
              <w:rPr>
                <w:rFonts w:ascii="Calibri" w:hAnsi="Calibri"/>
              </w:rPr>
              <w:t>À Coordenação de Atendimento ao usuário compete orientas os usuários quanto à realização de consultas e pesquisas do acervo do APEES; orientar os pesquisadores quanto aos procedimentos de pesquisa e utilização dos equipamentos; administrar o cadastro de usuários e as solicitações de serviços incluindo-se o atendimento à distância; outras atividades correlatadas</w:t>
            </w:r>
          </w:p>
          <w:p w:rsidR="002A1E61" w:rsidRPr="0083319A" w:rsidRDefault="002A1E61" w:rsidP="00AD5F70">
            <w:pPr>
              <w:jc w:val="both"/>
              <w:rPr>
                <w:rFonts w:ascii="Calibri" w:eastAsia="Calibri" w:hAnsi="Calibri"/>
                <w:color w:val="FF0000"/>
                <w:lang w:eastAsia="en-US"/>
              </w:rPr>
            </w:pPr>
          </w:p>
        </w:tc>
      </w:tr>
      <w:tr w:rsidR="002A1E61" w:rsidRPr="00C87D9F" w:rsidTr="00BF3B35">
        <w:tc>
          <w:tcPr>
            <w:tcW w:w="10348" w:type="dxa"/>
            <w:gridSpan w:val="4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ENTREVISTADOS:</w:t>
            </w:r>
          </w:p>
        </w:tc>
      </w:tr>
      <w:tr w:rsidR="002A1E61" w:rsidRPr="00C87D9F" w:rsidTr="00E45DF3">
        <w:tc>
          <w:tcPr>
            <w:tcW w:w="7368" w:type="dxa"/>
            <w:gridSpan w:val="2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Nome:</w:t>
            </w:r>
          </w:p>
        </w:tc>
        <w:tc>
          <w:tcPr>
            <w:tcW w:w="2980" w:type="dxa"/>
            <w:gridSpan w:val="2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Cargo:</w:t>
            </w:r>
          </w:p>
        </w:tc>
      </w:tr>
      <w:tr w:rsidR="002A1E61" w:rsidRPr="00C87D9F" w:rsidTr="00E45DF3">
        <w:tc>
          <w:tcPr>
            <w:tcW w:w="7368" w:type="dxa"/>
            <w:gridSpan w:val="2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A1E61" w:rsidRPr="00C87D9F" w:rsidTr="00E45DF3">
        <w:tc>
          <w:tcPr>
            <w:tcW w:w="7368" w:type="dxa"/>
            <w:gridSpan w:val="2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A1E61" w:rsidRPr="00C87D9F" w:rsidRDefault="002A1E61" w:rsidP="00BF3B35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A1E61" w:rsidRPr="00C87D9F" w:rsidTr="00BF3B35">
        <w:tc>
          <w:tcPr>
            <w:tcW w:w="10348" w:type="dxa"/>
            <w:gridSpan w:val="4"/>
            <w:shd w:val="clear" w:color="auto" w:fill="CCCCCC"/>
          </w:tcPr>
          <w:p w:rsidR="002A1E61" w:rsidRPr="00EF6D25" w:rsidRDefault="002A1E61" w:rsidP="00BF3B35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F6D2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II – DADOS DO DOCUMENTO</w:t>
            </w:r>
          </w:p>
        </w:tc>
      </w:tr>
      <w:tr w:rsidR="00E45DF3" w:rsidRPr="00C87D9F" w:rsidTr="000E6BD6">
        <w:tc>
          <w:tcPr>
            <w:tcW w:w="10348" w:type="dxa"/>
            <w:gridSpan w:val="4"/>
          </w:tcPr>
          <w:p w:rsidR="00E45DF3" w:rsidRPr="00EF6D25" w:rsidRDefault="00E45DF3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EF6D25">
              <w:rPr>
                <w:rFonts w:ascii="Calibri" w:eastAsia="Calibri" w:hAnsi="Calibri"/>
                <w:b/>
                <w:lang w:eastAsia="en-US"/>
              </w:rPr>
              <w:t>ATIVIDADE:</w:t>
            </w:r>
          </w:p>
          <w:p w:rsidR="00E45DF3" w:rsidRPr="00EF6D25" w:rsidRDefault="00EF6D25" w:rsidP="000E6BD6">
            <w:pPr>
              <w:rPr>
                <w:rFonts w:ascii="Calibri" w:eastAsia="Calibri" w:hAnsi="Calibri"/>
                <w:b/>
                <w:lang w:eastAsia="en-US"/>
              </w:rPr>
            </w:pPr>
            <w:r w:rsidRPr="00EF6D25">
              <w:rPr>
                <w:rFonts w:ascii="Calibri" w:eastAsia="Calibri" w:hAnsi="Calibri"/>
                <w:lang w:eastAsia="en-US"/>
              </w:rPr>
              <w:t>Atendimento ao usuário</w:t>
            </w:r>
          </w:p>
        </w:tc>
      </w:tr>
      <w:tr w:rsidR="00E45DF3" w:rsidRPr="00C87D9F" w:rsidTr="00CD5919">
        <w:tc>
          <w:tcPr>
            <w:tcW w:w="5173" w:type="dxa"/>
            <w:tcBorders>
              <w:right w:val="single" w:sz="4" w:space="0" w:color="auto"/>
            </w:tcBorders>
          </w:tcPr>
          <w:p w:rsidR="00E45DF3" w:rsidRDefault="00E45DF3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C87D9F">
              <w:rPr>
                <w:rFonts w:ascii="Calibri" w:eastAsia="Calibri" w:hAnsi="Calibri"/>
                <w:b/>
                <w:lang w:eastAsia="en-US"/>
              </w:rPr>
              <w:t>DOCUMENTO:</w:t>
            </w:r>
          </w:p>
          <w:p w:rsidR="00E45DF3" w:rsidRPr="00C87D9F" w:rsidRDefault="0083319A" w:rsidP="00BF3B35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Requerimento de consulta ao acervo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F3" w:rsidRPr="00C87D9F" w:rsidRDefault="002B347C" w:rsidP="000E6BD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51435</wp:posOffset>
                      </wp:positionV>
                      <wp:extent cx="291465" cy="243840"/>
                      <wp:effectExtent l="9525" t="13335" r="13335" b="9525"/>
                      <wp:wrapNone/>
                      <wp:docPr id="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DF3" w:rsidRPr="00531844" w:rsidRDefault="00E45DF3" w:rsidP="000E6BD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-.75pt;margin-top:4.05pt;width:22.9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">
                      <v:textbox>
                        <w:txbxContent>
                          <w:p w:rsidR="00E45DF3" w:rsidRPr="00531844" w:rsidRDefault="00E45DF3" w:rsidP="000E6BD6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5DF3">
              <w:rPr>
                <w:rFonts w:ascii="Calibri" w:eastAsia="Calibri" w:hAnsi="Calibri"/>
                <w:b/>
                <w:lang w:eastAsia="en-US"/>
              </w:rPr>
              <w:t xml:space="preserve">               PRODUZIDO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F3" w:rsidRPr="00C87D9F" w:rsidRDefault="002B347C" w:rsidP="000E6BD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51435</wp:posOffset>
                      </wp:positionV>
                      <wp:extent cx="291465" cy="243840"/>
                      <wp:effectExtent l="10795" t="13335" r="12065" b="9525"/>
                      <wp:wrapNone/>
                      <wp:docPr id="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DF3" w:rsidRDefault="00E45DF3" w:rsidP="000E6B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7" style="position:absolute;margin-left:-1.4pt;margin-top:4.05pt;width:22.9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">
                      <v:textbox>
                        <w:txbxContent>
                          <w:p w:rsidR="00E45DF3" w:rsidRDefault="00E45DF3" w:rsidP="000E6BD6"/>
                        </w:txbxContent>
                      </v:textbox>
                    </v:rect>
                  </w:pict>
                </mc:Fallback>
              </mc:AlternateContent>
            </w:r>
            <w:r w:rsidR="00E45DF3">
              <w:rPr>
                <w:rFonts w:ascii="Calibri" w:eastAsia="Calibri" w:hAnsi="Calibri"/>
                <w:b/>
                <w:lang w:eastAsia="en-US"/>
              </w:rPr>
              <w:t xml:space="preserve">               RECEBIDO</w:t>
            </w:r>
          </w:p>
        </w:tc>
      </w:tr>
      <w:tr w:rsidR="00E45DF3" w:rsidRPr="0083319A" w:rsidTr="00BF3B35">
        <w:tc>
          <w:tcPr>
            <w:tcW w:w="10348" w:type="dxa"/>
            <w:gridSpan w:val="4"/>
          </w:tcPr>
          <w:p w:rsidR="00E45DF3" w:rsidRPr="00D5564A" w:rsidRDefault="00E45DF3" w:rsidP="00EC11C0">
            <w:pPr>
              <w:rPr>
                <w:rFonts w:ascii="Calibri" w:eastAsia="Calibri" w:hAnsi="Calibri"/>
                <w:b/>
                <w:lang w:eastAsia="en-US"/>
              </w:rPr>
            </w:pPr>
            <w:r w:rsidRPr="00D5564A">
              <w:rPr>
                <w:rFonts w:ascii="Calibri" w:eastAsia="Calibri" w:hAnsi="Calibri"/>
                <w:b/>
                <w:lang w:eastAsia="en-US"/>
              </w:rPr>
              <w:t>DESCRIÇÃO E OBJETIVO:</w:t>
            </w:r>
          </w:p>
          <w:p w:rsidR="00EC11C0" w:rsidRPr="00D5564A" w:rsidRDefault="00EC11C0" w:rsidP="00EC11C0">
            <w:pPr>
              <w:rPr>
                <w:rFonts w:ascii="Calibri" w:eastAsia="Calibri" w:hAnsi="Calibri"/>
                <w:lang w:eastAsia="en-US"/>
              </w:rPr>
            </w:pPr>
            <w:r w:rsidRPr="00D5564A">
              <w:rPr>
                <w:rFonts w:ascii="Calibri" w:eastAsia="Calibri" w:hAnsi="Calibri"/>
                <w:lang w:eastAsia="en-US"/>
              </w:rPr>
              <w:t xml:space="preserve">Documento responsável pelo requerimento de consulta a algum documento presente no acervo. O objetivo deste </w:t>
            </w:r>
            <w:r w:rsidR="00CE0069">
              <w:rPr>
                <w:rFonts w:ascii="Calibri" w:eastAsia="Calibri" w:hAnsi="Calibri"/>
                <w:lang w:eastAsia="en-US"/>
              </w:rPr>
              <w:t xml:space="preserve">é </w:t>
            </w:r>
            <w:r w:rsidR="00E12B0A">
              <w:rPr>
                <w:rFonts w:ascii="Calibri" w:eastAsia="Calibri" w:hAnsi="Calibri"/>
                <w:lang w:eastAsia="en-US"/>
              </w:rPr>
              <w:t>fazer o pedido de consulta</w:t>
            </w:r>
            <w:r w:rsidR="00CE0069">
              <w:rPr>
                <w:rFonts w:ascii="Calibri" w:eastAsia="Calibri" w:hAnsi="Calibri"/>
                <w:lang w:eastAsia="en-US"/>
              </w:rPr>
              <w:t xml:space="preserve"> e controle de entrada e saída de documentos do depósito</w:t>
            </w:r>
            <w:r w:rsidR="00E12B0A">
              <w:rPr>
                <w:rFonts w:ascii="Calibri" w:eastAsia="Calibri" w:hAnsi="Calibri"/>
                <w:lang w:eastAsia="en-US"/>
              </w:rPr>
              <w:t xml:space="preserve"> de forma monito</w:t>
            </w:r>
            <w:r w:rsidR="00CE0069">
              <w:rPr>
                <w:rFonts w:ascii="Calibri" w:eastAsia="Calibri" w:hAnsi="Calibri"/>
                <w:lang w:eastAsia="en-US"/>
              </w:rPr>
              <w:t>rada e sistematizada</w:t>
            </w:r>
            <w:r w:rsidRPr="00D5564A">
              <w:rPr>
                <w:rFonts w:ascii="Calibri" w:eastAsia="Calibri" w:hAnsi="Calibri"/>
                <w:lang w:eastAsia="en-US"/>
              </w:rPr>
              <w:t>.</w:t>
            </w:r>
          </w:p>
          <w:p w:rsidR="00E45DF3" w:rsidRPr="00D5564A" w:rsidRDefault="00E45DF3" w:rsidP="00AD5F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E45DF3" w:rsidRPr="00D5564A" w:rsidRDefault="00E45DF3" w:rsidP="00AD5F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D5564A">
              <w:rPr>
                <w:rFonts w:ascii="Calibri" w:hAnsi="Calibri" w:cs="Calibri"/>
                <w:b/>
                <w:bCs/>
              </w:rPr>
              <w:t>Partes:</w:t>
            </w:r>
            <w:bookmarkStart w:id="0" w:name="_GoBack"/>
            <w:bookmarkEnd w:id="0"/>
          </w:p>
          <w:p w:rsidR="00E45DF3" w:rsidRPr="00D5564A" w:rsidRDefault="00E45DF3" w:rsidP="00AD5F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 xml:space="preserve">a) </w:t>
            </w:r>
            <w:r w:rsidR="00EF6D25" w:rsidRPr="00D5564A">
              <w:rPr>
                <w:rFonts w:ascii="Calibri" w:hAnsi="Calibri" w:cs="Calibri"/>
              </w:rPr>
              <w:t>cabeçalho com identificação do arquivo e do documento</w:t>
            </w:r>
            <w:r w:rsidRPr="00D5564A">
              <w:rPr>
                <w:rFonts w:ascii="Calibri" w:hAnsi="Calibri" w:cs="Calibri"/>
              </w:rPr>
              <w:t>;</w:t>
            </w:r>
          </w:p>
          <w:p w:rsidR="00E45DF3" w:rsidRPr="00D5564A" w:rsidRDefault="00E45DF3" w:rsidP="00AD5F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 xml:space="preserve">b) </w:t>
            </w:r>
            <w:r w:rsidR="00EF6D25" w:rsidRPr="00D5564A">
              <w:rPr>
                <w:rFonts w:ascii="Calibri" w:hAnsi="Calibri" w:cs="Calibri"/>
              </w:rPr>
              <w:t>número do requerimento respectivo;</w:t>
            </w:r>
          </w:p>
          <w:p w:rsidR="00E45DF3" w:rsidRPr="00D5564A" w:rsidRDefault="00E45DF3" w:rsidP="00D201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 xml:space="preserve">c) </w:t>
            </w:r>
            <w:r w:rsidR="00EF6D25" w:rsidRPr="00D5564A">
              <w:rPr>
                <w:rFonts w:ascii="Calibri" w:hAnsi="Calibri" w:cs="Calibri"/>
              </w:rPr>
              <w:t>número do usuário: identificação do usuário</w:t>
            </w:r>
            <w:r w:rsidRPr="00D5564A">
              <w:rPr>
                <w:rFonts w:ascii="Calibri" w:hAnsi="Calibri" w:cs="Calibri"/>
              </w:rPr>
              <w:t>;</w:t>
            </w:r>
          </w:p>
          <w:p w:rsidR="00E45DF3" w:rsidRPr="00D5564A" w:rsidRDefault="00E45DF3" w:rsidP="00AD5F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 xml:space="preserve">d) </w:t>
            </w:r>
            <w:r w:rsidR="00EF6D25" w:rsidRPr="00D5564A">
              <w:rPr>
                <w:rFonts w:ascii="Calibri" w:hAnsi="Calibri" w:cs="Calibri"/>
              </w:rPr>
              <w:t>data de solicitação: data em que foi solicitada a consulta</w:t>
            </w:r>
            <w:r w:rsidRPr="00D5564A">
              <w:rPr>
                <w:rFonts w:ascii="Calibri" w:hAnsi="Calibri" w:cs="Calibri"/>
              </w:rPr>
              <w:t>;</w:t>
            </w:r>
          </w:p>
          <w:p w:rsidR="00E45DF3" w:rsidRPr="00D5564A" w:rsidRDefault="00E45DF3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 xml:space="preserve">e) </w:t>
            </w:r>
            <w:r w:rsidR="00EF6D25" w:rsidRPr="00D5564A">
              <w:rPr>
                <w:rFonts w:ascii="Calibri" w:hAnsi="Calibri" w:cs="Calibri"/>
              </w:rPr>
              <w:t>responsável pela saída:funcionário que acompanhou o consulente no processo de requerimento;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>f) assunto da pesquisa: assunto pelo qual o consulente procura;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>g) data da consulta;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 xml:space="preserve">h) documento consultado: </w:t>
            </w:r>
            <w:r w:rsidR="00EC11C0" w:rsidRPr="00D5564A">
              <w:rPr>
                <w:rFonts w:ascii="Calibri" w:hAnsi="Calibri" w:cs="Calibri"/>
              </w:rPr>
              <w:t>tipo de acondicionamento/suporte do documento no acervo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>i) notação: informações referentes à localização do documento no acervo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>j) fundo; série; título; livro nº; caixa nº; data referência do documento; nº do maço, processo,planta ou mapa: informações referentes à localização do documento no acervo;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>k) data de retorno ao depósito;</w:t>
            </w:r>
          </w:p>
          <w:p w:rsidR="00EF6D25" w:rsidRPr="00D5564A" w:rsidRDefault="00EF6D25" w:rsidP="00D20102">
            <w:pPr>
              <w:jc w:val="both"/>
              <w:rPr>
                <w:rFonts w:ascii="Calibri" w:hAnsi="Calibri" w:cs="Calibri"/>
              </w:rPr>
            </w:pPr>
            <w:r w:rsidRPr="00D5564A">
              <w:rPr>
                <w:rFonts w:ascii="Calibri" w:hAnsi="Calibri" w:cs="Calibri"/>
              </w:rPr>
              <w:t>l) funcionário responsá</w:t>
            </w:r>
            <w:r w:rsidR="00EC11C0" w:rsidRPr="00D5564A">
              <w:rPr>
                <w:rFonts w:ascii="Calibri" w:hAnsi="Calibri" w:cs="Calibri"/>
              </w:rPr>
              <w:t>vel: funcionário que monitorou a retirada do documento</w:t>
            </w:r>
          </w:p>
          <w:p w:rsidR="00E45DF3" w:rsidRPr="00D5564A" w:rsidRDefault="00E45DF3" w:rsidP="00BF3B35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45DF3" w:rsidRPr="0083319A" w:rsidTr="00BF3B35">
        <w:tc>
          <w:tcPr>
            <w:tcW w:w="10348" w:type="dxa"/>
            <w:gridSpan w:val="4"/>
          </w:tcPr>
          <w:p w:rsidR="00E45DF3" w:rsidRPr="00D5564A" w:rsidRDefault="00E45DF3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D5564A">
              <w:rPr>
                <w:rFonts w:ascii="Calibri" w:eastAsia="Calibri" w:hAnsi="Calibri"/>
                <w:b/>
                <w:lang w:eastAsia="en-US"/>
              </w:rPr>
              <w:t>FUNDAMENTAÇÃO LEGAL OU NECESSIDADE ADMINISTRATIVA:</w:t>
            </w:r>
          </w:p>
          <w:p w:rsidR="00E45DF3" w:rsidRPr="00D5564A" w:rsidRDefault="00E45DF3" w:rsidP="00070765">
            <w:pPr>
              <w:rPr>
                <w:rFonts w:ascii="Calibri" w:hAnsi="Calibri" w:cs="Calibri"/>
              </w:rPr>
            </w:pPr>
            <w:r w:rsidRPr="002B347C">
              <w:rPr>
                <w:rFonts w:ascii="Calibri" w:eastAsia="Calibri" w:hAnsi="Calibri"/>
                <w:lang w:eastAsia="en-US"/>
              </w:rPr>
              <w:t xml:space="preserve">- </w:t>
            </w:r>
            <w:r w:rsidR="00D5564A" w:rsidRPr="002B347C">
              <w:rPr>
                <w:rFonts w:ascii="Calibri" w:eastAsia="Calibri" w:hAnsi="Calibri"/>
                <w:lang w:eastAsia="en-US"/>
              </w:rPr>
              <w:t xml:space="preserve">A necessidade </w:t>
            </w:r>
            <w:r w:rsidR="00070765" w:rsidRPr="002B347C">
              <w:rPr>
                <w:rFonts w:ascii="Calibri" w:eastAsia="Calibri" w:hAnsi="Calibri"/>
                <w:lang w:eastAsia="en-US"/>
              </w:rPr>
              <w:t>administrativa</w:t>
            </w:r>
            <w:r w:rsidR="00D5564A" w:rsidRPr="002B347C">
              <w:rPr>
                <w:rFonts w:ascii="Calibri" w:eastAsia="Calibri" w:hAnsi="Calibri"/>
                <w:lang w:eastAsia="en-US"/>
              </w:rPr>
              <w:t xml:space="preserve"> deste documento se verifica pela inviabilidade de concluir o processo de consulta ao acervo sem o registro de certas informações para manter</w:t>
            </w:r>
            <w:r w:rsidR="00070765" w:rsidRPr="002B347C">
              <w:rPr>
                <w:rFonts w:ascii="Calibri" w:eastAsia="Calibri" w:hAnsi="Calibri"/>
                <w:lang w:eastAsia="en-US"/>
              </w:rPr>
              <w:t xml:space="preserve"> a organização e controle da entrada e saída dos documentos.</w:t>
            </w:r>
          </w:p>
        </w:tc>
      </w:tr>
      <w:tr w:rsidR="00E45DF3" w:rsidRPr="0083319A" w:rsidTr="00BF3B35">
        <w:tc>
          <w:tcPr>
            <w:tcW w:w="10348" w:type="dxa"/>
            <w:gridSpan w:val="4"/>
          </w:tcPr>
          <w:p w:rsidR="00E45DF3" w:rsidRDefault="00E45DF3" w:rsidP="00BF3B35">
            <w:pPr>
              <w:rPr>
                <w:rFonts w:ascii="Calibri" w:eastAsia="Calibri" w:hAnsi="Calibri"/>
                <w:b/>
                <w:lang w:eastAsia="en-US"/>
              </w:rPr>
            </w:pPr>
            <w:r w:rsidRPr="00EC11C0">
              <w:rPr>
                <w:rFonts w:ascii="Calibri" w:eastAsia="Calibri" w:hAnsi="Calibri"/>
                <w:b/>
                <w:lang w:eastAsia="en-US"/>
              </w:rPr>
              <w:t>TRÂMITE:</w:t>
            </w:r>
          </w:p>
          <w:p w:rsidR="00EC11C0" w:rsidRDefault="00EC11C0" w:rsidP="00BF3B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APEES/COATEN produz o requerimento</w:t>
            </w:r>
          </w:p>
          <w:p w:rsidR="00EC11C0" w:rsidRPr="00EC11C0" w:rsidRDefault="00EC11C0" w:rsidP="00BF3B3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APEES/CODEAC recebe o requerimento</w:t>
            </w:r>
          </w:p>
          <w:p w:rsidR="00E45DF3" w:rsidRPr="0083319A" w:rsidRDefault="0062390D" w:rsidP="0062390D">
            <w:pPr>
              <w:rPr>
                <w:rFonts w:ascii="Calibri" w:eastAsia="Calibri" w:hAnsi="Calibri"/>
                <w:color w:val="FF0000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APEES/COATEN recebe o requerimento juntamente com o documento solicitado</w:t>
            </w:r>
          </w:p>
        </w:tc>
      </w:tr>
      <w:tr w:rsidR="00E45DF3" w:rsidRPr="0083319A" w:rsidTr="00B31729">
        <w:trPr>
          <w:trHeight w:val="1607"/>
        </w:trPr>
        <w:tc>
          <w:tcPr>
            <w:tcW w:w="10348" w:type="dxa"/>
            <w:gridSpan w:val="4"/>
          </w:tcPr>
          <w:p w:rsidR="00E45DF3" w:rsidRPr="00B016E4" w:rsidRDefault="00E45DF3" w:rsidP="00B31729">
            <w:pPr>
              <w:rPr>
                <w:rFonts w:ascii="Calibri" w:hAnsi="Calibri" w:cs="Calibri"/>
                <w:b/>
                <w:noProof/>
                <w:lang w:eastAsia="pt-BR"/>
              </w:rPr>
            </w:pPr>
            <w:r w:rsidRPr="00B016E4">
              <w:rPr>
                <w:rFonts w:ascii="Calibri" w:hAnsi="Calibri" w:cs="Calibri"/>
                <w:b/>
                <w:noProof/>
                <w:lang w:eastAsia="pt-BR"/>
              </w:rPr>
              <w:t>VALOR PRIMÁRIO DO DOCUMENTO:</w:t>
            </w:r>
          </w:p>
          <w:p w:rsidR="00E45DF3" w:rsidRPr="00B016E4" w:rsidRDefault="00E45DF3" w:rsidP="00B31729">
            <w:pPr>
              <w:rPr>
                <w:rFonts w:ascii="Calibri" w:hAnsi="Calibri" w:cs="Calibri"/>
                <w:b/>
                <w:noProof/>
                <w:lang w:eastAsia="pt-BR"/>
              </w:rPr>
            </w:pPr>
          </w:p>
          <w:p w:rsidR="00E45DF3" w:rsidRPr="00B016E4" w:rsidRDefault="002B347C" w:rsidP="00B31729">
            <w:pPr>
              <w:rPr>
                <w:rFonts w:ascii="Calibri" w:hAnsi="Calibri" w:cs="Calibri"/>
                <w:b/>
                <w:noProof/>
                <w:lang w:eastAsia="pt-BR"/>
              </w:rPr>
            </w:pPr>
            <w:r>
              <w:rPr>
                <w:rFonts w:ascii="Calibri" w:hAnsi="Calibri" w:cs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10160</wp:posOffset>
                      </wp:positionV>
                      <wp:extent cx="262255" cy="260350"/>
                      <wp:effectExtent l="6985" t="10160" r="6985" b="5715"/>
                      <wp:wrapNone/>
                      <wp:docPr id="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605" w:rsidRPr="00B016E4" w:rsidRDefault="00B016E4" w:rsidP="00921605">
                                  <w:pPr>
                                    <w:rPr>
                                      <w:b/>
                                    </w:rPr>
                                  </w:pPr>
                                  <w:r w:rsidRPr="00B016E4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8" style="position:absolute;margin-left:323.8pt;margin-top:.8pt;width:20.6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V9KwIAAE8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">
                      <v:textbox>
                        <w:txbxContent>
                          <w:p w:rsidR="00921605" w:rsidRPr="00B016E4" w:rsidRDefault="00B016E4" w:rsidP="00921605">
                            <w:pPr>
                              <w:rPr>
                                <w:b/>
                              </w:rPr>
                            </w:pPr>
                            <w:r w:rsidRPr="00B016E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10160</wp:posOffset>
                      </wp:positionV>
                      <wp:extent cx="262255" cy="260350"/>
                      <wp:effectExtent l="13335" t="10160" r="10160" b="5715"/>
                      <wp:wrapNone/>
                      <wp:docPr id="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605" w:rsidRDefault="00921605" w:rsidP="009216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9" style="position:absolute;margin-left:132.3pt;margin-top:.8pt;width:20.6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">
                      <v:textbox>
                        <w:txbxContent>
                          <w:p w:rsidR="00921605" w:rsidRDefault="00921605" w:rsidP="0092160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10160</wp:posOffset>
                      </wp:positionV>
                      <wp:extent cx="262255" cy="260350"/>
                      <wp:effectExtent l="11430" t="10160" r="12065" b="5715"/>
                      <wp:wrapNone/>
                      <wp:docPr id="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605" w:rsidRDefault="00921605" w:rsidP="009216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30" style="position:absolute;margin-left:232.65pt;margin-top:.8pt;width:20.6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">
                      <v:textbox>
                        <w:txbxContent>
                          <w:p w:rsidR="00921605" w:rsidRDefault="00921605" w:rsidP="0092160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62255" cy="260350"/>
                      <wp:effectExtent l="8255" t="10160" r="5715" b="5715"/>
                      <wp:wrapNone/>
                      <wp:docPr id="1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605" w:rsidRPr="00B016E4" w:rsidRDefault="00921605" w:rsidP="0092160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31" style="position:absolute;margin-left:4.4pt;margin-top:.8pt;width:20.6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">
                      <v:textbox>
                        <w:txbxContent>
                          <w:p w:rsidR="00921605" w:rsidRPr="00B016E4" w:rsidRDefault="00921605" w:rsidP="0092160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5DF3" w:rsidRPr="00B016E4">
              <w:rPr>
                <w:rFonts w:ascii="Calibri" w:hAnsi="Calibri" w:cs="Calibri"/>
                <w:b/>
                <w:noProof/>
                <w:lang w:eastAsia="pt-BR"/>
              </w:rPr>
              <w:t xml:space="preserve">          </w:t>
            </w:r>
            <w:r w:rsidR="00921605" w:rsidRPr="00B016E4">
              <w:rPr>
                <w:rFonts w:ascii="Calibri" w:hAnsi="Calibri" w:cs="Calibri"/>
                <w:b/>
                <w:noProof/>
                <w:lang w:eastAsia="pt-BR"/>
              </w:rPr>
              <w:t xml:space="preserve">   ADMINISTRATIVO                        LEGAL</w:t>
            </w:r>
            <w:r w:rsidR="00921605" w:rsidRPr="00B016E4">
              <w:rPr>
                <w:rFonts w:ascii="Calibri" w:hAnsi="Calibri" w:cs="Calibri"/>
                <w:b/>
                <w:noProof/>
                <w:lang w:eastAsia="pt-BR"/>
              </w:rPr>
              <w:tab/>
              <w:t xml:space="preserve">                     FISCAL                           TÉCNICO</w:t>
            </w:r>
            <w:r w:rsidR="00921605" w:rsidRPr="00B016E4">
              <w:rPr>
                <w:rFonts w:ascii="Calibri" w:hAnsi="Calibri" w:cs="Calibri"/>
                <w:b/>
                <w:noProof/>
                <w:lang w:eastAsia="pt-BR"/>
              </w:rPr>
              <w:tab/>
            </w:r>
          </w:p>
          <w:p w:rsidR="00E45DF3" w:rsidRPr="0083319A" w:rsidRDefault="00E45DF3" w:rsidP="00B31729">
            <w:pPr>
              <w:rPr>
                <w:rFonts w:ascii="Calibri" w:hAnsi="Calibri" w:cs="Calibri"/>
                <w:b/>
                <w:noProof/>
                <w:color w:val="FF0000"/>
                <w:lang w:eastAsia="pt-BR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3398"/>
              <w:gridCol w:w="3195"/>
            </w:tblGrid>
            <w:tr w:rsidR="00E45DF3" w:rsidRPr="00CE0069" w:rsidTr="00CF7745">
              <w:tc>
                <w:tcPr>
                  <w:tcW w:w="3330" w:type="dxa"/>
                </w:tcPr>
                <w:p w:rsidR="00E45DF3" w:rsidRPr="00CE0069" w:rsidRDefault="00E45DF3" w:rsidP="00B31729">
                  <w:pPr>
                    <w:jc w:val="center"/>
                    <w:rPr>
                      <w:rFonts w:ascii="Calibri" w:hAnsi="Calibri" w:cs="Calibri"/>
                      <w:b/>
                      <w:noProof/>
                      <w:lang w:eastAsia="pt-BR"/>
                    </w:rPr>
                  </w:pPr>
                  <w:r w:rsidRPr="00CE0069">
                    <w:rPr>
                      <w:rFonts w:ascii="Calibri" w:hAnsi="Calibri" w:cs="Calibri"/>
                      <w:b/>
                      <w:noProof/>
                      <w:lang w:eastAsia="pt-BR"/>
                    </w:rPr>
                    <w:t>VIGÊNCIA</w:t>
                  </w:r>
                </w:p>
              </w:tc>
              <w:tc>
                <w:tcPr>
                  <w:tcW w:w="3398" w:type="dxa"/>
                </w:tcPr>
                <w:p w:rsidR="00E45DF3" w:rsidRPr="00CE0069" w:rsidRDefault="00E45DF3" w:rsidP="00B31729">
                  <w:pPr>
                    <w:jc w:val="center"/>
                    <w:rPr>
                      <w:rFonts w:ascii="Calibri" w:hAnsi="Calibri" w:cs="Calibri"/>
                      <w:b/>
                      <w:noProof/>
                      <w:lang w:eastAsia="pt-BR"/>
                    </w:rPr>
                  </w:pPr>
                  <w:r w:rsidRPr="00CE0069">
                    <w:rPr>
                      <w:rFonts w:ascii="Calibri" w:hAnsi="Calibri" w:cs="Calibri"/>
                      <w:b/>
                      <w:noProof/>
                      <w:lang w:eastAsia="pt-BR"/>
                    </w:rPr>
                    <w:t>PRESCRIÇÃO</w:t>
                  </w:r>
                </w:p>
              </w:tc>
              <w:tc>
                <w:tcPr>
                  <w:tcW w:w="3195" w:type="dxa"/>
                </w:tcPr>
                <w:p w:rsidR="00E45DF3" w:rsidRPr="00CE0069" w:rsidRDefault="00E45DF3" w:rsidP="00B31729">
                  <w:pPr>
                    <w:jc w:val="center"/>
                    <w:rPr>
                      <w:rFonts w:ascii="Calibri" w:hAnsi="Calibri" w:cs="Calibri"/>
                      <w:b/>
                      <w:noProof/>
                      <w:lang w:eastAsia="pt-BR"/>
                    </w:rPr>
                  </w:pPr>
                  <w:r w:rsidRPr="00CE0069">
                    <w:rPr>
                      <w:rFonts w:ascii="Calibri" w:hAnsi="Calibri" w:cs="Calibri"/>
                      <w:b/>
                      <w:noProof/>
                      <w:lang w:eastAsia="pt-BR"/>
                    </w:rPr>
                    <w:t>PRECAUÇÃO</w:t>
                  </w:r>
                </w:p>
              </w:tc>
            </w:tr>
            <w:tr w:rsidR="00E45DF3" w:rsidRPr="00CE0069" w:rsidTr="00CF7745">
              <w:tc>
                <w:tcPr>
                  <w:tcW w:w="3330" w:type="dxa"/>
                </w:tcPr>
                <w:p w:rsidR="00E45DF3" w:rsidRPr="00CE0069" w:rsidRDefault="00B06FDA" w:rsidP="00B31729">
                  <w:pPr>
                    <w:jc w:val="center"/>
                    <w:rPr>
                      <w:rFonts w:ascii="Calibri" w:hAnsi="Calibri" w:cs="Calibri"/>
                      <w:b/>
                      <w:noProof/>
                      <w:lang w:eastAsia="pt-BR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pt-BR"/>
                    </w:rPr>
                    <w:t>Enquanto vigorar</w:t>
                  </w:r>
                </w:p>
              </w:tc>
              <w:tc>
                <w:tcPr>
                  <w:tcW w:w="3398" w:type="dxa"/>
                </w:tcPr>
                <w:p w:rsidR="00E45DF3" w:rsidRPr="00CE0069" w:rsidRDefault="00B06FDA" w:rsidP="00B06FDA">
                  <w:pPr>
                    <w:jc w:val="center"/>
                    <w:rPr>
                      <w:rFonts w:ascii="Calibri" w:hAnsi="Calibri" w:cs="Calibri"/>
                      <w:b/>
                      <w:noProof/>
                      <w:lang w:eastAsia="pt-BR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pt-BR"/>
                    </w:rPr>
                    <w:t>-</w:t>
                  </w:r>
                </w:p>
              </w:tc>
              <w:tc>
                <w:tcPr>
                  <w:tcW w:w="3195" w:type="dxa"/>
                </w:tcPr>
                <w:p w:rsidR="00E45DF3" w:rsidRPr="00CE0069" w:rsidRDefault="00CE0069" w:rsidP="00B31729">
                  <w:pPr>
                    <w:jc w:val="center"/>
                    <w:rPr>
                      <w:rFonts w:ascii="Calibri" w:hAnsi="Calibri" w:cs="Calibri"/>
                      <w:b/>
                      <w:noProof/>
                      <w:lang w:eastAsia="pt-BR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lang w:eastAsia="pt-BR"/>
                    </w:rPr>
                    <w:t>-</w:t>
                  </w:r>
                </w:p>
              </w:tc>
            </w:tr>
          </w:tbl>
          <w:p w:rsidR="00E45DF3" w:rsidRPr="0083319A" w:rsidRDefault="00E45DF3" w:rsidP="004B4C59">
            <w:pPr>
              <w:rPr>
                <w:rFonts w:ascii="Calibri" w:hAnsi="Calibri" w:cs="Calibri"/>
                <w:noProof/>
                <w:color w:val="FF0000"/>
                <w:lang w:eastAsia="pt-BR"/>
              </w:rPr>
            </w:pPr>
          </w:p>
        </w:tc>
      </w:tr>
      <w:tr w:rsidR="00E45DF3" w:rsidRPr="0062390D" w:rsidTr="00BF3B35">
        <w:trPr>
          <w:trHeight w:val="122"/>
        </w:trPr>
        <w:tc>
          <w:tcPr>
            <w:tcW w:w="10348" w:type="dxa"/>
            <w:gridSpan w:val="4"/>
            <w:shd w:val="clear" w:color="auto" w:fill="BFBFBF"/>
          </w:tcPr>
          <w:p w:rsidR="00E45DF3" w:rsidRPr="0062390D" w:rsidRDefault="00E45DF3" w:rsidP="00BF3B35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62390D">
              <w:rPr>
                <w:rFonts w:ascii="Calibri" w:eastAsia="Calibri" w:hAnsi="Calibri"/>
                <w:b/>
                <w:lang w:eastAsia="en-US"/>
              </w:rPr>
              <w:t>CRITÉRIO UTILIZADO PARA DESTINAÇÃO</w:t>
            </w:r>
          </w:p>
        </w:tc>
      </w:tr>
    </w:tbl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320"/>
        <w:gridCol w:w="8044"/>
        <w:gridCol w:w="1984"/>
      </w:tblGrid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que seja cópia ou duplicata de original destinado à guarda permanente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  <w:b/>
              </w:rPr>
              <w:t>Eliminação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cujas informações básicas possam ser recuperadas em outros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  <w:b/>
              </w:rPr>
              <w:t>Eliminação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cujo texto tenha sido impresso em sua totalidade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  <w:b/>
              </w:rPr>
              <w:t>Eliminação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cujo texto esteja reproduzido em outro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  <w:b/>
              </w:rPr>
              <w:t>Eliminação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que apresenta repetição da informação e qualidade técnica inferior (foto, fita de vídeo, fita cassete, disquete, disco ótico, etc.)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  <w:b/>
              </w:rPr>
              <w:t>Eliminação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de criação, constituição, modificação ou extinção do órgão produtor (Lei, Decreto, Portaria, Resolução)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Ato normativo que reflita a organização e funcionamento do órgão (regulamento, regimento, norma, organograma, fluxograma)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Convênio, ajuste, acordo, termo de cooperação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Balanço, livro-razão e livro-diário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Ata, resolução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Correspondência relativa à atividade-fim das unidades da Superior Administração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Publicação oficial e/ou coprodução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Projeto de edificações públicas e particulares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Projeto de infraestrutura e equipamentos urbanos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que firme jurisprudência jurídica, administrativa ou técnica (parecer apreciado judicial ou administrativamente e que possua característica inovadora, não encontrada nos textos legais)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relativo à administração de pessoal (plano de salários e benefícios, criação/reestruturação de carreiras)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relativo ao patrimônio imobiliário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que registra as atividades-fim do órgão (plano, projeto, programa, pesquisa, relatório anual, etc.)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que contenha vinhetas, Iluminuras, caligrafias especiais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 de divulgação de obras, eventos ou atividades desenvolvidas pelo órgão (convites, folhetos, cartazes)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</w:tcPr>
          <w:p w:rsidR="00D01B66" w:rsidRPr="0062390D" w:rsidRDefault="00D01B66" w:rsidP="003D1C6D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Documentos relativos ao parcelamento do solo</w:t>
            </w:r>
          </w:p>
        </w:tc>
        <w:tc>
          <w:tcPr>
            <w:tcW w:w="1984" w:type="dxa"/>
          </w:tcPr>
          <w:p w:rsidR="00D01B66" w:rsidRPr="0062390D" w:rsidRDefault="00D01B66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Guarda permanente</w:t>
            </w:r>
          </w:p>
        </w:tc>
      </w:tr>
      <w:tr w:rsidR="00D01B66" w:rsidRPr="0062390D" w:rsidTr="003D1C6D">
        <w:tc>
          <w:tcPr>
            <w:tcW w:w="320" w:type="dxa"/>
          </w:tcPr>
          <w:p w:rsidR="00D01B66" w:rsidRPr="0062390D" w:rsidRDefault="00CE0069" w:rsidP="003D1C6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8044" w:type="dxa"/>
          </w:tcPr>
          <w:p w:rsidR="00D01B66" w:rsidRPr="0062390D" w:rsidRDefault="00D01B66" w:rsidP="00CE0069">
            <w:pPr>
              <w:jc w:val="both"/>
              <w:rPr>
                <w:rFonts w:asciiTheme="minorHAnsi" w:hAnsiTheme="minorHAnsi" w:cstheme="minorHAnsi"/>
              </w:rPr>
            </w:pPr>
            <w:r w:rsidRPr="0062390D">
              <w:rPr>
                <w:rFonts w:asciiTheme="minorHAnsi" w:hAnsiTheme="minorHAnsi" w:cstheme="minorHAnsi"/>
              </w:rPr>
              <w:t>Outro. Especificar</w:t>
            </w:r>
            <w:r w:rsidR="00CE0069">
              <w:rPr>
                <w:rFonts w:asciiTheme="minorHAnsi" w:hAnsiTheme="minorHAnsi" w:cstheme="minorHAnsi"/>
              </w:rPr>
              <w:t>: Após o termino do valor primário, o documento não tem valor probatório ou informativo, assim, quando o processo de consulta for encerrado e o documento for devolvido ao depósito, o requerimento de consulta poderá ser eliminado.</w:t>
            </w:r>
          </w:p>
        </w:tc>
        <w:tc>
          <w:tcPr>
            <w:tcW w:w="1984" w:type="dxa"/>
          </w:tcPr>
          <w:p w:rsidR="00D01B66" w:rsidRPr="0062390D" w:rsidRDefault="0062390D" w:rsidP="003D1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390D">
              <w:rPr>
                <w:rFonts w:asciiTheme="minorHAnsi" w:hAnsiTheme="minorHAnsi" w:cstheme="minorHAnsi"/>
                <w:b/>
              </w:rPr>
              <w:t>Eliminação</w:t>
            </w:r>
          </w:p>
        </w:tc>
      </w:tr>
    </w:tbl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97"/>
        <w:gridCol w:w="1651"/>
        <w:gridCol w:w="3454"/>
      </w:tblGrid>
      <w:tr w:rsidR="00E45DF3" w:rsidRPr="0083319A" w:rsidTr="00BF3B35">
        <w:trPr>
          <w:trHeight w:val="122"/>
        </w:trPr>
        <w:tc>
          <w:tcPr>
            <w:tcW w:w="10348" w:type="dxa"/>
            <w:gridSpan w:val="4"/>
            <w:shd w:val="clear" w:color="auto" w:fill="BFBFBF"/>
          </w:tcPr>
          <w:p w:rsidR="00E45DF3" w:rsidRPr="0062390D" w:rsidRDefault="00E45DF3" w:rsidP="00BF3B35">
            <w:pPr>
              <w:jc w:val="center"/>
              <w:rPr>
                <w:rFonts w:ascii="Calibri" w:hAnsi="Calibri" w:cs="Calibri"/>
                <w:b/>
                <w:lang w:eastAsia="pt-BR"/>
              </w:rPr>
            </w:pPr>
            <w:r w:rsidRPr="0062390D">
              <w:rPr>
                <w:rFonts w:ascii="Calibri" w:hAnsi="Calibri" w:cs="Calibri"/>
                <w:b/>
                <w:lang w:eastAsia="pt-BR"/>
              </w:rPr>
              <w:t>PRAZO E DESTINAÇÃO ESTABELECIDOS PELA COMISSÃO DE AVALIAÇÃO</w:t>
            </w:r>
          </w:p>
        </w:tc>
      </w:tr>
      <w:tr w:rsidR="00E45DF3" w:rsidRPr="0083319A" w:rsidTr="00E45DF3">
        <w:trPr>
          <w:trHeight w:val="122"/>
        </w:trPr>
        <w:tc>
          <w:tcPr>
            <w:tcW w:w="3446" w:type="dxa"/>
          </w:tcPr>
          <w:p w:rsidR="00E45DF3" w:rsidRPr="0062390D" w:rsidRDefault="00E45DF3" w:rsidP="00BF3B35">
            <w:pPr>
              <w:jc w:val="center"/>
              <w:rPr>
                <w:rFonts w:ascii="Calibri" w:hAnsi="Calibri" w:cs="Calibri"/>
                <w:b/>
                <w:lang w:eastAsia="pt-BR"/>
              </w:rPr>
            </w:pPr>
            <w:r w:rsidRPr="0062390D">
              <w:rPr>
                <w:rFonts w:ascii="Calibri" w:hAnsi="Calibri" w:cs="Calibri"/>
                <w:b/>
                <w:lang w:eastAsia="pt-BR"/>
              </w:rPr>
              <w:t>ARQUIVO CORRENTE</w:t>
            </w:r>
          </w:p>
        </w:tc>
        <w:tc>
          <w:tcPr>
            <w:tcW w:w="3448" w:type="dxa"/>
            <w:gridSpan w:val="2"/>
          </w:tcPr>
          <w:p w:rsidR="00E45DF3" w:rsidRPr="0062390D" w:rsidRDefault="00E45DF3" w:rsidP="00BF3B35">
            <w:pPr>
              <w:jc w:val="center"/>
              <w:rPr>
                <w:rFonts w:ascii="Calibri" w:hAnsi="Calibri" w:cs="Calibri"/>
                <w:b/>
                <w:lang w:eastAsia="pt-BR"/>
              </w:rPr>
            </w:pPr>
            <w:r w:rsidRPr="0062390D">
              <w:rPr>
                <w:rFonts w:ascii="Calibri" w:hAnsi="Calibri" w:cs="Calibri"/>
                <w:b/>
                <w:lang w:eastAsia="pt-BR"/>
              </w:rPr>
              <w:t>ARQUIVO INTERMEDIÁRIO</w:t>
            </w:r>
          </w:p>
        </w:tc>
        <w:tc>
          <w:tcPr>
            <w:tcW w:w="3454" w:type="dxa"/>
          </w:tcPr>
          <w:p w:rsidR="00E45DF3" w:rsidRPr="0062390D" w:rsidRDefault="00E45DF3" w:rsidP="00BF3B35">
            <w:pPr>
              <w:jc w:val="center"/>
              <w:rPr>
                <w:rFonts w:ascii="Calibri" w:hAnsi="Calibri" w:cs="Calibri"/>
                <w:b/>
                <w:lang w:eastAsia="pt-BR"/>
              </w:rPr>
            </w:pPr>
            <w:r w:rsidRPr="0062390D">
              <w:rPr>
                <w:rFonts w:ascii="Calibri" w:hAnsi="Calibri" w:cs="Calibri"/>
                <w:b/>
                <w:lang w:eastAsia="pt-BR"/>
              </w:rPr>
              <w:t>DESTINAÇÃO FINAL</w:t>
            </w:r>
          </w:p>
        </w:tc>
      </w:tr>
      <w:tr w:rsidR="00E45DF3" w:rsidRPr="0083319A" w:rsidTr="00E45DF3">
        <w:trPr>
          <w:trHeight w:val="122"/>
        </w:trPr>
        <w:tc>
          <w:tcPr>
            <w:tcW w:w="3446" w:type="dxa"/>
          </w:tcPr>
          <w:p w:rsidR="00E45DF3" w:rsidRPr="0062390D" w:rsidRDefault="00B06FDA" w:rsidP="00921605">
            <w:pPr>
              <w:jc w:val="center"/>
              <w:rPr>
                <w:rFonts w:ascii="Calibri" w:hAnsi="Calibri" w:cs="Calibri"/>
                <w:noProof/>
                <w:lang w:eastAsia="pt-BR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t>Enquanto vigorar</w:t>
            </w:r>
          </w:p>
        </w:tc>
        <w:tc>
          <w:tcPr>
            <w:tcW w:w="3448" w:type="dxa"/>
            <w:gridSpan w:val="2"/>
          </w:tcPr>
          <w:p w:rsidR="00E45DF3" w:rsidRDefault="00CE0069" w:rsidP="00C74F44">
            <w:pPr>
              <w:jc w:val="center"/>
              <w:rPr>
                <w:rFonts w:ascii="Calibri" w:hAnsi="Calibri" w:cs="Calibri"/>
                <w:noProof/>
                <w:lang w:eastAsia="pt-BR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t>-</w:t>
            </w:r>
          </w:p>
          <w:p w:rsidR="008A32C4" w:rsidRPr="0062390D" w:rsidRDefault="008A32C4" w:rsidP="00C74F44">
            <w:pPr>
              <w:jc w:val="center"/>
              <w:rPr>
                <w:rFonts w:ascii="Calibri" w:hAnsi="Calibri" w:cs="Calibri"/>
                <w:noProof/>
                <w:lang w:eastAsia="pt-BR"/>
              </w:rPr>
            </w:pPr>
          </w:p>
        </w:tc>
        <w:tc>
          <w:tcPr>
            <w:tcW w:w="3454" w:type="dxa"/>
          </w:tcPr>
          <w:p w:rsidR="00E45DF3" w:rsidRPr="0062390D" w:rsidRDefault="00CE0069" w:rsidP="00F5429D">
            <w:pPr>
              <w:jc w:val="center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Eliminação</w:t>
            </w:r>
          </w:p>
        </w:tc>
      </w:tr>
      <w:tr w:rsidR="00E45DF3" w:rsidRPr="0083319A" w:rsidTr="00BF3B35">
        <w:trPr>
          <w:trHeight w:val="122"/>
        </w:trPr>
        <w:tc>
          <w:tcPr>
            <w:tcW w:w="10348" w:type="dxa"/>
            <w:gridSpan w:val="4"/>
          </w:tcPr>
          <w:p w:rsidR="00E45DF3" w:rsidRPr="0062390D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62390D">
              <w:rPr>
                <w:rFonts w:ascii="Calibri" w:hAnsi="Calibri" w:cs="Calibri"/>
                <w:b/>
                <w:lang w:eastAsia="pt-BR"/>
              </w:rPr>
              <w:t>OBSERVAÇÕES:</w:t>
            </w:r>
          </w:p>
          <w:p w:rsidR="00E45DF3" w:rsidRDefault="00B65F7A" w:rsidP="0062390D">
            <w:pPr>
              <w:rPr>
                <w:rFonts w:ascii="Calibri" w:hAnsi="Calibri" w:cs="Calibri"/>
                <w:lang w:eastAsia="pt-BR"/>
              </w:rPr>
            </w:pPr>
            <w:r w:rsidRPr="0062390D">
              <w:rPr>
                <w:rFonts w:ascii="Calibri" w:hAnsi="Calibri" w:cs="Calibri"/>
                <w:lang w:eastAsia="pt-BR"/>
              </w:rPr>
              <w:t xml:space="preserve">- </w:t>
            </w:r>
            <w:r w:rsidR="0062390D">
              <w:rPr>
                <w:rFonts w:ascii="Calibri" w:hAnsi="Calibri" w:cs="Calibri"/>
                <w:lang w:eastAsia="pt-BR"/>
              </w:rPr>
              <w:t>Cada coordenação (COATEN/CODEAC) fica com uma via do documento</w:t>
            </w:r>
          </w:p>
          <w:p w:rsidR="0062390D" w:rsidRDefault="0062390D" w:rsidP="0062390D">
            <w:pPr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- O documento é vigente até que o consulente finalize o processo de consulta, após esse período é encaminhado para eliminação.</w:t>
            </w:r>
          </w:p>
          <w:p w:rsidR="00481CFB" w:rsidRDefault="00481CFB" w:rsidP="0062390D">
            <w:pPr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- O documento passará do arquivo corrente para eliminação. Não há necessidade de guarda intermediária.</w:t>
            </w:r>
          </w:p>
          <w:p w:rsidR="0022794D" w:rsidRPr="0062390D" w:rsidRDefault="0022794D" w:rsidP="0062390D">
            <w:pPr>
              <w:rPr>
                <w:rFonts w:ascii="Calibri" w:hAnsi="Calibri" w:cs="Calibri"/>
                <w:b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- Antes da eliminação, as informações contidas no documento deverão ser registradas em uma planilha que servirá de subsídio para a produção de um relatório anual</w:t>
            </w:r>
            <w:r w:rsidR="00D1753E">
              <w:rPr>
                <w:rFonts w:ascii="Calibri" w:hAnsi="Calibri" w:cs="Calibri"/>
                <w:lang w:eastAsia="pt-BR"/>
              </w:rPr>
              <w:t xml:space="preserve">. </w:t>
            </w:r>
          </w:p>
        </w:tc>
      </w:tr>
      <w:tr w:rsidR="00E45DF3" w:rsidRPr="0083319A" w:rsidTr="00E45DF3">
        <w:trPr>
          <w:trHeight w:val="122"/>
        </w:trPr>
        <w:tc>
          <w:tcPr>
            <w:tcW w:w="5243" w:type="dxa"/>
            <w:gridSpan w:val="2"/>
          </w:tcPr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COMISSÃO SETORIAL DE AVALIAÇÃO DE DOCUMENTOS: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MEMBROS: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1. Anderson Gomes Barbosa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2. Carla Caliman Terra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3. Michel Caldeira de Souza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4. Rosangela Vetoraze Francischetto Laquini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5. Viviane Vieira Vasconcelos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6.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7.</w:t>
            </w:r>
          </w:p>
        </w:tc>
        <w:tc>
          <w:tcPr>
            <w:tcW w:w="5105" w:type="dxa"/>
            <w:gridSpan w:val="2"/>
          </w:tcPr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ASSINATURAS:</w:t>
            </w:r>
          </w:p>
          <w:p w:rsidR="00E45DF3" w:rsidRPr="0083319A" w:rsidRDefault="00E45DF3" w:rsidP="00BF3B35">
            <w:pPr>
              <w:rPr>
                <w:rFonts w:ascii="Calibri" w:hAnsi="Calibri" w:cs="Calibri"/>
                <w:b/>
                <w:lang w:eastAsia="pt-BR"/>
              </w:rPr>
            </w:pP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1.</w:t>
            </w: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2.</w:t>
            </w: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3.</w:t>
            </w: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4.</w:t>
            </w: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5.</w:t>
            </w: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6.</w:t>
            </w:r>
          </w:p>
          <w:p w:rsidR="00E45DF3" w:rsidRPr="0083319A" w:rsidRDefault="00E45DF3" w:rsidP="002677BB">
            <w:pPr>
              <w:rPr>
                <w:rFonts w:ascii="Calibri" w:hAnsi="Calibri" w:cs="Calibri"/>
                <w:b/>
                <w:lang w:eastAsia="pt-BR"/>
              </w:rPr>
            </w:pPr>
            <w:r w:rsidRPr="0083319A">
              <w:rPr>
                <w:rFonts w:ascii="Calibri" w:hAnsi="Calibri" w:cs="Calibri"/>
                <w:b/>
                <w:lang w:eastAsia="pt-BR"/>
              </w:rPr>
              <w:t>7.</w:t>
            </w:r>
          </w:p>
        </w:tc>
      </w:tr>
    </w:tbl>
    <w:p w:rsidR="006F4962" w:rsidRDefault="006F4962" w:rsidP="002677BB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07F8F" w:rsidRDefault="00407F8F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2677BB">
      <w:pPr>
        <w:rPr>
          <w:rFonts w:ascii="Arial" w:hAnsi="Arial" w:cs="Arial"/>
          <w:b/>
          <w:bCs/>
          <w:noProof/>
          <w:lang w:eastAsia="pt-BR"/>
        </w:rPr>
      </w:pPr>
    </w:p>
    <w:p w:rsidR="00550FD8" w:rsidRDefault="00550FD8" w:rsidP="00550FD8">
      <w:pPr>
        <w:ind w:left="-426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758815" cy="47371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FD8" w:rsidSect="00C83E8A">
      <w:headerReference w:type="default" r:id="rId10"/>
      <w:footerReference w:type="default" r:id="rId11"/>
      <w:pgSz w:w="11905" w:h="16837" w:code="9"/>
      <w:pgMar w:top="2155" w:right="1134" w:bottom="720" w:left="1701" w:header="709" w:footer="5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48" w:rsidRDefault="00D30448">
      <w:r>
        <w:separator/>
      </w:r>
    </w:p>
  </w:endnote>
  <w:endnote w:type="continuationSeparator" w:id="0">
    <w:p w:rsidR="00D30448" w:rsidRDefault="00D3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8A" w:rsidRPr="00D904DE" w:rsidRDefault="00C83E8A" w:rsidP="004415E5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48" w:rsidRDefault="00D30448">
      <w:r>
        <w:separator/>
      </w:r>
    </w:p>
  </w:footnote>
  <w:footnote w:type="continuationSeparator" w:id="0">
    <w:p w:rsidR="00D30448" w:rsidRDefault="00D3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8A" w:rsidRDefault="00D30448" w:rsidP="000D7A79">
    <w:pPr>
      <w:pStyle w:val="Cabealho"/>
      <w:tabs>
        <w:tab w:val="clear" w:pos="4419"/>
        <w:tab w:val="center" w:pos="3969"/>
      </w:tabs>
      <w:ind w:left="-851" w:firstLine="142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0145" o:spid="_x0000_s2066" type="#_x0000_t75" style="position:absolute;left:0;text-align:left;margin-left:0;margin-top:0;width:227.25pt;height:199.2pt;z-index:-251658752;mso-position-horizontal:center;mso-position-horizontal-relative:margin;mso-position-vertical:center;mso-position-vertical-relative:margin" o:allowincell="f">
          <v:imagedata r:id="rId1" o:title="Logo APEES" gain="19661f" blacklevel="22938f"/>
          <w10:wrap anchorx="margin" anchory="margin"/>
        </v:shape>
      </w:pict>
    </w:r>
  </w:p>
  <w:p w:rsidR="00C83E8A" w:rsidRDefault="00C83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79B4"/>
    <w:multiLevelType w:val="hybridMultilevel"/>
    <w:tmpl w:val="9D38F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F0CA9"/>
    <w:multiLevelType w:val="multilevel"/>
    <w:tmpl w:val="A77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859B9"/>
    <w:multiLevelType w:val="hybridMultilevel"/>
    <w:tmpl w:val="BE28957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D42BA"/>
    <w:multiLevelType w:val="multilevel"/>
    <w:tmpl w:val="3A6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3755A"/>
    <w:multiLevelType w:val="hybridMultilevel"/>
    <w:tmpl w:val="B7E20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4F3D"/>
    <w:multiLevelType w:val="hybridMultilevel"/>
    <w:tmpl w:val="00BA5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061C"/>
    <w:multiLevelType w:val="hybridMultilevel"/>
    <w:tmpl w:val="2CCCF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6FF9"/>
    <w:multiLevelType w:val="hybridMultilevel"/>
    <w:tmpl w:val="CE400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40553"/>
    <w:multiLevelType w:val="hybridMultilevel"/>
    <w:tmpl w:val="CB0887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E6DDB"/>
    <w:multiLevelType w:val="hybridMultilevel"/>
    <w:tmpl w:val="E20EF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101"/>
    <w:multiLevelType w:val="hybridMultilevel"/>
    <w:tmpl w:val="11D45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E6A0D"/>
    <w:multiLevelType w:val="hybridMultilevel"/>
    <w:tmpl w:val="87EC0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202A"/>
    <w:multiLevelType w:val="multilevel"/>
    <w:tmpl w:val="40F0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96D23"/>
    <w:multiLevelType w:val="hybridMultilevel"/>
    <w:tmpl w:val="2F54150C"/>
    <w:lvl w:ilvl="0" w:tplc="D114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C3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A7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8D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D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E5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4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6E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49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07E34"/>
    <w:multiLevelType w:val="hybridMultilevel"/>
    <w:tmpl w:val="C428E476"/>
    <w:lvl w:ilvl="0" w:tplc="CB5C2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044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CF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84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8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0D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CC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C8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14"/>
    <w:rsid w:val="000026A5"/>
    <w:rsid w:val="0001421E"/>
    <w:rsid w:val="00017F47"/>
    <w:rsid w:val="000238E8"/>
    <w:rsid w:val="00033FAB"/>
    <w:rsid w:val="00040A15"/>
    <w:rsid w:val="00040C9D"/>
    <w:rsid w:val="00046AD1"/>
    <w:rsid w:val="00052830"/>
    <w:rsid w:val="00052894"/>
    <w:rsid w:val="00055DF1"/>
    <w:rsid w:val="00066633"/>
    <w:rsid w:val="00067626"/>
    <w:rsid w:val="00070765"/>
    <w:rsid w:val="0007114D"/>
    <w:rsid w:val="00071AC7"/>
    <w:rsid w:val="000720FE"/>
    <w:rsid w:val="0008049A"/>
    <w:rsid w:val="00083F73"/>
    <w:rsid w:val="000A1F38"/>
    <w:rsid w:val="000A474A"/>
    <w:rsid w:val="000A57B1"/>
    <w:rsid w:val="000B1ED8"/>
    <w:rsid w:val="000C018B"/>
    <w:rsid w:val="000C141E"/>
    <w:rsid w:val="000C231D"/>
    <w:rsid w:val="000C7F06"/>
    <w:rsid w:val="000D561D"/>
    <w:rsid w:val="000D7A79"/>
    <w:rsid w:val="000E25EC"/>
    <w:rsid w:val="000E6BD6"/>
    <w:rsid w:val="000F2427"/>
    <w:rsid w:val="000F737B"/>
    <w:rsid w:val="00101669"/>
    <w:rsid w:val="001027B7"/>
    <w:rsid w:val="0010750F"/>
    <w:rsid w:val="0011741F"/>
    <w:rsid w:val="00121AE7"/>
    <w:rsid w:val="00130CFF"/>
    <w:rsid w:val="0013453E"/>
    <w:rsid w:val="00134E43"/>
    <w:rsid w:val="00144036"/>
    <w:rsid w:val="00156C71"/>
    <w:rsid w:val="00157F08"/>
    <w:rsid w:val="001606F4"/>
    <w:rsid w:val="00162744"/>
    <w:rsid w:val="00162C39"/>
    <w:rsid w:val="00163D09"/>
    <w:rsid w:val="00166174"/>
    <w:rsid w:val="00171B8F"/>
    <w:rsid w:val="001749CE"/>
    <w:rsid w:val="00177712"/>
    <w:rsid w:val="0019006E"/>
    <w:rsid w:val="0019172B"/>
    <w:rsid w:val="00192F98"/>
    <w:rsid w:val="00194A0B"/>
    <w:rsid w:val="001A36B6"/>
    <w:rsid w:val="001A5255"/>
    <w:rsid w:val="001A56E0"/>
    <w:rsid w:val="001B052D"/>
    <w:rsid w:val="001B0E3E"/>
    <w:rsid w:val="001B2E76"/>
    <w:rsid w:val="001B3E1F"/>
    <w:rsid w:val="001B6E3C"/>
    <w:rsid w:val="001C024A"/>
    <w:rsid w:val="001C50AF"/>
    <w:rsid w:val="001C5708"/>
    <w:rsid w:val="001C5ED7"/>
    <w:rsid w:val="001D0F24"/>
    <w:rsid w:val="001F4111"/>
    <w:rsid w:val="001F4F3A"/>
    <w:rsid w:val="00200892"/>
    <w:rsid w:val="00201B6B"/>
    <w:rsid w:val="00203772"/>
    <w:rsid w:val="00205D13"/>
    <w:rsid w:val="00213F16"/>
    <w:rsid w:val="00221B3B"/>
    <w:rsid w:val="002258A4"/>
    <w:rsid w:val="0022785A"/>
    <w:rsid w:val="0022794D"/>
    <w:rsid w:val="00230D96"/>
    <w:rsid w:val="00232B31"/>
    <w:rsid w:val="00235942"/>
    <w:rsid w:val="00241373"/>
    <w:rsid w:val="00241A6B"/>
    <w:rsid w:val="0024447C"/>
    <w:rsid w:val="00255713"/>
    <w:rsid w:val="00256780"/>
    <w:rsid w:val="002677BB"/>
    <w:rsid w:val="00272CDB"/>
    <w:rsid w:val="002734A1"/>
    <w:rsid w:val="00276427"/>
    <w:rsid w:val="00284CC2"/>
    <w:rsid w:val="002874C3"/>
    <w:rsid w:val="00292954"/>
    <w:rsid w:val="00292A72"/>
    <w:rsid w:val="00293818"/>
    <w:rsid w:val="0029532B"/>
    <w:rsid w:val="00297C08"/>
    <w:rsid w:val="002A18F8"/>
    <w:rsid w:val="002A1E61"/>
    <w:rsid w:val="002A2738"/>
    <w:rsid w:val="002A4959"/>
    <w:rsid w:val="002B1D34"/>
    <w:rsid w:val="002B23CE"/>
    <w:rsid w:val="002B347C"/>
    <w:rsid w:val="002B5428"/>
    <w:rsid w:val="002C3BEC"/>
    <w:rsid w:val="002C495D"/>
    <w:rsid w:val="002D3B3F"/>
    <w:rsid w:val="002E2369"/>
    <w:rsid w:val="002E293D"/>
    <w:rsid w:val="002E6A88"/>
    <w:rsid w:val="002F06C3"/>
    <w:rsid w:val="002F15A6"/>
    <w:rsid w:val="002F2092"/>
    <w:rsid w:val="002F222C"/>
    <w:rsid w:val="002F56A3"/>
    <w:rsid w:val="0030086E"/>
    <w:rsid w:val="00302CE9"/>
    <w:rsid w:val="00303ACA"/>
    <w:rsid w:val="00307D37"/>
    <w:rsid w:val="0031279B"/>
    <w:rsid w:val="00320819"/>
    <w:rsid w:val="00321172"/>
    <w:rsid w:val="00323C50"/>
    <w:rsid w:val="00333394"/>
    <w:rsid w:val="003362A6"/>
    <w:rsid w:val="00340E05"/>
    <w:rsid w:val="003413FE"/>
    <w:rsid w:val="00341BE5"/>
    <w:rsid w:val="0035018C"/>
    <w:rsid w:val="00355A24"/>
    <w:rsid w:val="003664C9"/>
    <w:rsid w:val="003676B4"/>
    <w:rsid w:val="003700B5"/>
    <w:rsid w:val="00370565"/>
    <w:rsid w:val="00372176"/>
    <w:rsid w:val="00376C50"/>
    <w:rsid w:val="00381990"/>
    <w:rsid w:val="00382A12"/>
    <w:rsid w:val="00383BEE"/>
    <w:rsid w:val="003854BA"/>
    <w:rsid w:val="00386D32"/>
    <w:rsid w:val="003876BD"/>
    <w:rsid w:val="0039046F"/>
    <w:rsid w:val="00390A68"/>
    <w:rsid w:val="00396752"/>
    <w:rsid w:val="003A170F"/>
    <w:rsid w:val="003A7316"/>
    <w:rsid w:val="003B189E"/>
    <w:rsid w:val="003C10FA"/>
    <w:rsid w:val="003C235C"/>
    <w:rsid w:val="003C2C4B"/>
    <w:rsid w:val="003D266A"/>
    <w:rsid w:val="003D5325"/>
    <w:rsid w:val="003D612A"/>
    <w:rsid w:val="003D70EA"/>
    <w:rsid w:val="003E072B"/>
    <w:rsid w:val="003E0B7B"/>
    <w:rsid w:val="003E11FA"/>
    <w:rsid w:val="003E1CBE"/>
    <w:rsid w:val="00404862"/>
    <w:rsid w:val="00405F26"/>
    <w:rsid w:val="00407F8F"/>
    <w:rsid w:val="0042109C"/>
    <w:rsid w:val="004266BD"/>
    <w:rsid w:val="004278AD"/>
    <w:rsid w:val="004415E5"/>
    <w:rsid w:val="00447C36"/>
    <w:rsid w:val="00455BF5"/>
    <w:rsid w:val="0045687D"/>
    <w:rsid w:val="00462708"/>
    <w:rsid w:val="004630B7"/>
    <w:rsid w:val="00463CAC"/>
    <w:rsid w:val="00474C8F"/>
    <w:rsid w:val="0047634B"/>
    <w:rsid w:val="00481CFB"/>
    <w:rsid w:val="00487096"/>
    <w:rsid w:val="004938E5"/>
    <w:rsid w:val="00495202"/>
    <w:rsid w:val="004A1966"/>
    <w:rsid w:val="004A68D2"/>
    <w:rsid w:val="004A71DC"/>
    <w:rsid w:val="004B0A5F"/>
    <w:rsid w:val="004B228D"/>
    <w:rsid w:val="004B3961"/>
    <w:rsid w:val="004B3D1C"/>
    <w:rsid w:val="004B4C59"/>
    <w:rsid w:val="004C1469"/>
    <w:rsid w:val="004C590A"/>
    <w:rsid w:val="004C6DD1"/>
    <w:rsid w:val="004C7F22"/>
    <w:rsid w:val="004D1074"/>
    <w:rsid w:val="004E2AC3"/>
    <w:rsid w:val="004E7F92"/>
    <w:rsid w:val="00500766"/>
    <w:rsid w:val="00502F77"/>
    <w:rsid w:val="00503697"/>
    <w:rsid w:val="0050385B"/>
    <w:rsid w:val="00504409"/>
    <w:rsid w:val="005224F1"/>
    <w:rsid w:val="00524817"/>
    <w:rsid w:val="005333A0"/>
    <w:rsid w:val="00533BFF"/>
    <w:rsid w:val="0054123A"/>
    <w:rsid w:val="005479DC"/>
    <w:rsid w:val="005502CB"/>
    <w:rsid w:val="00550FD8"/>
    <w:rsid w:val="0055266A"/>
    <w:rsid w:val="005547E0"/>
    <w:rsid w:val="0056720B"/>
    <w:rsid w:val="00571A16"/>
    <w:rsid w:val="00572D24"/>
    <w:rsid w:val="005734B1"/>
    <w:rsid w:val="00573DCB"/>
    <w:rsid w:val="00595DDC"/>
    <w:rsid w:val="00596FAB"/>
    <w:rsid w:val="005A1974"/>
    <w:rsid w:val="005A2E80"/>
    <w:rsid w:val="005A3C6B"/>
    <w:rsid w:val="005A47D8"/>
    <w:rsid w:val="005A61D3"/>
    <w:rsid w:val="005B37A6"/>
    <w:rsid w:val="005B3C36"/>
    <w:rsid w:val="005B6AA6"/>
    <w:rsid w:val="005B7BDC"/>
    <w:rsid w:val="005C217D"/>
    <w:rsid w:val="005C6110"/>
    <w:rsid w:val="005C67CF"/>
    <w:rsid w:val="005E372A"/>
    <w:rsid w:val="005E397B"/>
    <w:rsid w:val="005F1E22"/>
    <w:rsid w:val="005F3B87"/>
    <w:rsid w:val="005F5847"/>
    <w:rsid w:val="005F5D44"/>
    <w:rsid w:val="005F613D"/>
    <w:rsid w:val="0060007E"/>
    <w:rsid w:val="00603314"/>
    <w:rsid w:val="00620250"/>
    <w:rsid w:val="00622C7A"/>
    <w:rsid w:val="0062390D"/>
    <w:rsid w:val="00625F3F"/>
    <w:rsid w:val="006326FE"/>
    <w:rsid w:val="006375DC"/>
    <w:rsid w:val="00640ABD"/>
    <w:rsid w:val="00640ECF"/>
    <w:rsid w:val="00641853"/>
    <w:rsid w:val="006418C4"/>
    <w:rsid w:val="00644B3A"/>
    <w:rsid w:val="006607CE"/>
    <w:rsid w:val="00665F28"/>
    <w:rsid w:val="006676CC"/>
    <w:rsid w:val="00671AC2"/>
    <w:rsid w:val="00673A6F"/>
    <w:rsid w:val="00675DE0"/>
    <w:rsid w:val="00681384"/>
    <w:rsid w:val="006825D8"/>
    <w:rsid w:val="00682DEE"/>
    <w:rsid w:val="00686EA8"/>
    <w:rsid w:val="00696276"/>
    <w:rsid w:val="00697FCE"/>
    <w:rsid w:val="006A47A7"/>
    <w:rsid w:val="006A4E1B"/>
    <w:rsid w:val="006A5B7F"/>
    <w:rsid w:val="006A7C83"/>
    <w:rsid w:val="006B15B6"/>
    <w:rsid w:val="006B3BB5"/>
    <w:rsid w:val="006B7900"/>
    <w:rsid w:val="006C4BCA"/>
    <w:rsid w:val="006C5975"/>
    <w:rsid w:val="006D5EF3"/>
    <w:rsid w:val="006E51E9"/>
    <w:rsid w:val="006F0ADD"/>
    <w:rsid w:val="006F3E60"/>
    <w:rsid w:val="006F470C"/>
    <w:rsid w:val="006F4962"/>
    <w:rsid w:val="006F5539"/>
    <w:rsid w:val="00711214"/>
    <w:rsid w:val="00712819"/>
    <w:rsid w:val="00712E6E"/>
    <w:rsid w:val="007153BD"/>
    <w:rsid w:val="00724CEE"/>
    <w:rsid w:val="00727CAE"/>
    <w:rsid w:val="00744A07"/>
    <w:rsid w:val="00747A40"/>
    <w:rsid w:val="00754413"/>
    <w:rsid w:val="00756200"/>
    <w:rsid w:val="00756894"/>
    <w:rsid w:val="00760763"/>
    <w:rsid w:val="007618F0"/>
    <w:rsid w:val="0076204B"/>
    <w:rsid w:val="00764F36"/>
    <w:rsid w:val="00774FE4"/>
    <w:rsid w:val="00777803"/>
    <w:rsid w:val="007812ED"/>
    <w:rsid w:val="00783716"/>
    <w:rsid w:val="007837A3"/>
    <w:rsid w:val="007906D2"/>
    <w:rsid w:val="00796B18"/>
    <w:rsid w:val="00796D19"/>
    <w:rsid w:val="00797BCA"/>
    <w:rsid w:val="007A39AE"/>
    <w:rsid w:val="007A48E0"/>
    <w:rsid w:val="007B2C24"/>
    <w:rsid w:val="007B356B"/>
    <w:rsid w:val="007B4EEF"/>
    <w:rsid w:val="007B51EF"/>
    <w:rsid w:val="007C26B9"/>
    <w:rsid w:val="007C5AA6"/>
    <w:rsid w:val="007D45CF"/>
    <w:rsid w:val="007E6CFE"/>
    <w:rsid w:val="007F0A1D"/>
    <w:rsid w:val="007F28F0"/>
    <w:rsid w:val="007F574D"/>
    <w:rsid w:val="00801681"/>
    <w:rsid w:val="00807B3F"/>
    <w:rsid w:val="00810B34"/>
    <w:rsid w:val="00811DA3"/>
    <w:rsid w:val="00812DD7"/>
    <w:rsid w:val="0082312F"/>
    <w:rsid w:val="0082460C"/>
    <w:rsid w:val="0083319A"/>
    <w:rsid w:val="00833623"/>
    <w:rsid w:val="00834287"/>
    <w:rsid w:val="0083638A"/>
    <w:rsid w:val="00851740"/>
    <w:rsid w:val="00853F0B"/>
    <w:rsid w:val="00856964"/>
    <w:rsid w:val="0086151F"/>
    <w:rsid w:val="00870D5F"/>
    <w:rsid w:val="00872133"/>
    <w:rsid w:val="008733C9"/>
    <w:rsid w:val="00873706"/>
    <w:rsid w:val="008812E7"/>
    <w:rsid w:val="008832EF"/>
    <w:rsid w:val="00884CD9"/>
    <w:rsid w:val="008922C3"/>
    <w:rsid w:val="00893855"/>
    <w:rsid w:val="008A32C4"/>
    <w:rsid w:val="008B172D"/>
    <w:rsid w:val="008B5B54"/>
    <w:rsid w:val="008C48A8"/>
    <w:rsid w:val="008D0C2D"/>
    <w:rsid w:val="008D192A"/>
    <w:rsid w:val="008D49AE"/>
    <w:rsid w:val="008D5784"/>
    <w:rsid w:val="008E141D"/>
    <w:rsid w:val="008E17E0"/>
    <w:rsid w:val="009004C2"/>
    <w:rsid w:val="0090150D"/>
    <w:rsid w:val="009106B2"/>
    <w:rsid w:val="00921605"/>
    <w:rsid w:val="00924493"/>
    <w:rsid w:val="00924A91"/>
    <w:rsid w:val="00926181"/>
    <w:rsid w:val="009271B6"/>
    <w:rsid w:val="009355A8"/>
    <w:rsid w:val="00950F9F"/>
    <w:rsid w:val="00957E5A"/>
    <w:rsid w:val="009759C7"/>
    <w:rsid w:val="00975EB1"/>
    <w:rsid w:val="00976ED7"/>
    <w:rsid w:val="00981876"/>
    <w:rsid w:val="00983381"/>
    <w:rsid w:val="009864A7"/>
    <w:rsid w:val="009947CF"/>
    <w:rsid w:val="00997F6D"/>
    <w:rsid w:val="009A07E5"/>
    <w:rsid w:val="009A3DF6"/>
    <w:rsid w:val="009A78AD"/>
    <w:rsid w:val="009C7350"/>
    <w:rsid w:val="009D2119"/>
    <w:rsid w:val="009D4349"/>
    <w:rsid w:val="009F0EAB"/>
    <w:rsid w:val="009F1340"/>
    <w:rsid w:val="009F28F2"/>
    <w:rsid w:val="009F7C71"/>
    <w:rsid w:val="00A00C3C"/>
    <w:rsid w:val="00A02434"/>
    <w:rsid w:val="00A02EC7"/>
    <w:rsid w:val="00A0394D"/>
    <w:rsid w:val="00A1248B"/>
    <w:rsid w:val="00A133E3"/>
    <w:rsid w:val="00A2413E"/>
    <w:rsid w:val="00A25016"/>
    <w:rsid w:val="00A367D0"/>
    <w:rsid w:val="00A377F5"/>
    <w:rsid w:val="00A44598"/>
    <w:rsid w:val="00A45A90"/>
    <w:rsid w:val="00A50A35"/>
    <w:rsid w:val="00A60D41"/>
    <w:rsid w:val="00A648EF"/>
    <w:rsid w:val="00A667A7"/>
    <w:rsid w:val="00A709C3"/>
    <w:rsid w:val="00A80E43"/>
    <w:rsid w:val="00A8354C"/>
    <w:rsid w:val="00A940DF"/>
    <w:rsid w:val="00AA140C"/>
    <w:rsid w:val="00AA49C0"/>
    <w:rsid w:val="00AA59EA"/>
    <w:rsid w:val="00AB1A3F"/>
    <w:rsid w:val="00AB6926"/>
    <w:rsid w:val="00AC316D"/>
    <w:rsid w:val="00AD1CB2"/>
    <w:rsid w:val="00AD3675"/>
    <w:rsid w:val="00AD5F70"/>
    <w:rsid w:val="00AE2747"/>
    <w:rsid w:val="00AE45A7"/>
    <w:rsid w:val="00AE613E"/>
    <w:rsid w:val="00AE797A"/>
    <w:rsid w:val="00AF2364"/>
    <w:rsid w:val="00AF39DB"/>
    <w:rsid w:val="00B016E4"/>
    <w:rsid w:val="00B01B9E"/>
    <w:rsid w:val="00B06FDA"/>
    <w:rsid w:val="00B07212"/>
    <w:rsid w:val="00B12543"/>
    <w:rsid w:val="00B156FE"/>
    <w:rsid w:val="00B25A91"/>
    <w:rsid w:val="00B303D8"/>
    <w:rsid w:val="00B31729"/>
    <w:rsid w:val="00B32999"/>
    <w:rsid w:val="00B372E4"/>
    <w:rsid w:val="00B429E2"/>
    <w:rsid w:val="00B45470"/>
    <w:rsid w:val="00B6063F"/>
    <w:rsid w:val="00B61BA0"/>
    <w:rsid w:val="00B61D17"/>
    <w:rsid w:val="00B65F7A"/>
    <w:rsid w:val="00B7497B"/>
    <w:rsid w:val="00B77A74"/>
    <w:rsid w:val="00B83E30"/>
    <w:rsid w:val="00B851C5"/>
    <w:rsid w:val="00B90E1D"/>
    <w:rsid w:val="00B97404"/>
    <w:rsid w:val="00BA3D61"/>
    <w:rsid w:val="00BA6112"/>
    <w:rsid w:val="00BA6B11"/>
    <w:rsid w:val="00BB26B8"/>
    <w:rsid w:val="00BB2D00"/>
    <w:rsid w:val="00BC3C48"/>
    <w:rsid w:val="00BC4026"/>
    <w:rsid w:val="00BD0253"/>
    <w:rsid w:val="00BD2F95"/>
    <w:rsid w:val="00BD4420"/>
    <w:rsid w:val="00BE5900"/>
    <w:rsid w:val="00BF3B35"/>
    <w:rsid w:val="00BF606A"/>
    <w:rsid w:val="00C073A1"/>
    <w:rsid w:val="00C12D96"/>
    <w:rsid w:val="00C13123"/>
    <w:rsid w:val="00C14542"/>
    <w:rsid w:val="00C147F5"/>
    <w:rsid w:val="00C16570"/>
    <w:rsid w:val="00C16E1F"/>
    <w:rsid w:val="00C205CD"/>
    <w:rsid w:val="00C23D4D"/>
    <w:rsid w:val="00C34366"/>
    <w:rsid w:val="00C47421"/>
    <w:rsid w:val="00C52214"/>
    <w:rsid w:val="00C5278D"/>
    <w:rsid w:val="00C54AB1"/>
    <w:rsid w:val="00C56D53"/>
    <w:rsid w:val="00C60F76"/>
    <w:rsid w:val="00C6106F"/>
    <w:rsid w:val="00C61926"/>
    <w:rsid w:val="00C6501A"/>
    <w:rsid w:val="00C7092A"/>
    <w:rsid w:val="00C7404F"/>
    <w:rsid w:val="00C74F44"/>
    <w:rsid w:val="00C76050"/>
    <w:rsid w:val="00C80399"/>
    <w:rsid w:val="00C828F4"/>
    <w:rsid w:val="00C83E8A"/>
    <w:rsid w:val="00C87D9F"/>
    <w:rsid w:val="00C927AD"/>
    <w:rsid w:val="00C9346A"/>
    <w:rsid w:val="00C947F7"/>
    <w:rsid w:val="00CA1414"/>
    <w:rsid w:val="00CA571A"/>
    <w:rsid w:val="00CA7084"/>
    <w:rsid w:val="00CB10F7"/>
    <w:rsid w:val="00CB7133"/>
    <w:rsid w:val="00CB7DF4"/>
    <w:rsid w:val="00CD0A34"/>
    <w:rsid w:val="00CD1430"/>
    <w:rsid w:val="00CD5919"/>
    <w:rsid w:val="00CD6539"/>
    <w:rsid w:val="00CE0069"/>
    <w:rsid w:val="00CE54EF"/>
    <w:rsid w:val="00CF7745"/>
    <w:rsid w:val="00CF7BB4"/>
    <w:rsid w:val="00D01B66"/>
    <w:rsid w:val="00D02EBB"/>
    <w:rsid w:val="00D05EEB"/>
    <w:rsid w:val="00D07D4C"/>
    <w:rsid w:val="00D1185D"/>
    <w:rsid w:val="00D1753E"/>
    <w:rsid w:val="00D20102"/>
    <w:rsid w:val="00D23BF3"/>
    <w:rsid w:val="00D30448"/>
    <w:rsid w:val="00D31A9A"/>
    <w:rsid w:val="00D33A76"/>
    <w:rsid w:val="00D37FC3"/>
    <w:rsid w:val="00D40A5E"/>
    <w:rsid w:val="00D41A30"/>
    <w:rsid w:val="00D43A7B"/>
    <w:rsid w:val="00D43E1E"/>
    <w:rsid w:val="00D455CF"/>
    <w:rsid w:val="00D45DAE"/>
    <w:rsid w:val="00D50464"/>
    <w:rsid w:val="00D5564A"/>
    <w:rsid w:val="00D55C6B"/>
    <w:rsid w:val="00D60329"/>
    <w:rsid w:val="00D762A1"/>
    <w:rsid w:val="00D858B1"/>
    <w:rsid w:val="00D904DE"/>
    <w:rsid w:val="00D91F65"/>
    <w:rsid w:val="00D93029"/>
    <w:rsid w:val="00D9567B"/>
    <w:rsid w:val="00DA5035"/>
    <w:rsid w:val="00DA67F2"/>
    <w:rsid w:val="00DB2992"/>
    <w:rsid w:val="00DC3854"/>
    <w:rsid w:val="00DD2278"/>
    <w:rsid w:val="00DD53DB"/>
    <w:rsid w:val="00DD7CEC"/>
    <w:rsid w:val="00DE5FC1"/>
    <w:rsid w:val="00DF05CF"/>
    <w:rsid w:val="00DF2C94"/>
    <w:rsid w:val="00DF2C9A"/>
    <w:rsid w:val="00DF4DC8"/>
    <w:rsid w:val="00DF4E5C"/>
    <w:rsid w:val="00E01CBA"/>
    <w:rsid w:val="00E06884"/>
    <w:rsid w:val="00E12B0A"/>
    <w:rsid w:val="00E20803"/>
    <w:rsid w:val="00E21300"/>
    <w:rsid w:val="00E26716"/>
    <w:rsid w:val="00E304AB"/>
    <w:rsid w:val="00E33642"/>
    <w:rsid w:val="00E35A4F"/>
    <w:rsid w:val="00E37E98"/>
    <w:rsid w:val="00E416E6"/>
    <w:rsid w:val="00E43ADA"/>
    <w:rsid w:val="00E440E3"/>
    <w:rsid w:val="00E45DF3"/>
    <w:rsid w:val="00E50412"/>
    <w:rsid w:val="00E51258"/>
    <w:rsid w:val="00E70FE4"/>
    <w:rsid w:val="00E81BC6"/>
    <w:rsid w:val="00E96D22"/>
    <w:rsid w:val="00E96D6C"/>
    <w:rsid w:val="00E97127"/>
    <w:rsid w:val="00EA34D1"/>
    <w:rsid w:val="00EA74E8"/>
    <w:rsid w:val="00EB5396"/>
    <w:rsid w:val="00EC11C0"/>
    <w:rsid w:val="00EC6315"/>
    <w:rsid w:val="00ED2800"/>
    <w:rsid w:val="00EE2DDC"/>
    <w:rsid w:val="00EE74FF"/>
    <w:rsid w:val="00EF036B"/>
    <w:rsid w:val="00EF3DDC"/>
    <w:rsid w:val="00EF6D25"/>
    <w:rsid w:val="00F10B82"/>
    <w:rsid w:val="00F22C1A"/>
    <w:rsid w:val="00F24856"/>
    <w:rsid w:val="00F35FC1"/>
    <w:rsid w:val="00F44F8C"/>
    <w:rsid w:val="00F51ABE"/>
    <w:rsid w:val="00F5429D"/>
    <w:rsid w:val="00F57BD8"/>
    <w:rsid w:val="00F6073C"/>
    <w:rsid w:val="00F62D18"/>
    <w:rsid w:val="00F7016A"/>
    <w:rsid w:val="00F84C3A"/>
    <w:rsid w:val="00F90186"/>
    <w:rsid w:val="00F9408D"/>
    <w:rsid w:val="00FB6644"/>
    <w:rsid w:val="00FC1BA8"/>
    <w:rsid w:val="00FC2FDB"/>
    <w:rsid w:val="00FC3FD8"/>
    <w:rsid w:val="00FD10E5"/>
    <w:rsid w:val="00FD2514"/>
    <w:rsid w:val="00FD4FCA"/>
    <w:rsid w:val="00FD6E1B"/>
    <w:rsid w:val="00FD7BA3"/>
    <w:rsid w:val="00FF071C"/>
    <w:rsid w:val="00FF34B2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C7092A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092A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0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C7092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092A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7092A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7092A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C7092A"/>
    <w:pPr>
      <w:keepNext/>
      <w:numPr>
        <w:ilvl w:val="7"/>
        <w:numId w:val="1"/>
      </w:numPr>
      <w:ind w:left="993" w:firstLine="0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rsid w:val="00C7092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7092A"/>
  </w:style>
  <w:style w:type="character" w:styleId="Hyperlink">
    <w:name w:val="Hyperlink"/>
    <w:basedOn w:val="Fontepargpadro1"/>
    <w:uiPriority w:val="99"/>
    <w:rsid w:val="00C7092A"/>
    <w:rPr>
      <w:color w:val="0000FF"/>
      <w:u w:val="single"/>
    </w:rPr>
  </w:style>
  <w:style w:type="character" w:styleId="HiperlinkVisitado">
    <w:name w:val="FollowedHyperlink"/>
    <w:basedOn w:val="Fontepargpadro1"/>
    <w:rsid w:val="00C7092A"/>
    <w:rPr>
      <w:color w:val="800080"/>
      <w:u w:val="single"/>
    </w:rPr>
  </w:style>
  <w:style w:type="character" w:styleId="Forte">
    <w:name w:val="Strong"/>
    <w:basedOn w:val="Fontepargpadro1"/>
    <w:qFormat/>
    <w:rsid w:val="00C7092A"/>
    <w:rPr>
      <w:b/>
      <w:bCs/>
    </w:rPr>
  </w:style>
  <w:style w:type="character" w:customStyle="1" w:styleId="Pr-formataoHTMLChar">
    <w:name w:val="Pré-formatação HTML Char"/>
    <w:basedOn w:val="Fontepargpadro1"/>
    <w:uiPriority w:val="99"/>
    <w:rsid w:val="00C7092A"/>
    <w:rPr>
      <w:rFonts w:ascii="Courier New" w:hAnsi="Courier New" w:cs="Courier New"/>
    </w:rPr>
  </w:style>
  <w:style w:type="paragraph" w:customStyle="1" w:styleId="Ttulo10">
    <w:name w:val="Título1"/>
    <w:basedOn w:val="Normal"/>
    <w:next w:val="Corpodetexto"/>
    <w:rsid w:val="00C709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7092A"/>
    <w:rPr>
      <w:sz w:val="24"/>
    </w:rPr>
  </w:style>
  <w:style w:type="paragraph" w:styleId="Lista">
    <w:name w:val="List"/>
    <w:basedOn w:val="Corpodetexto"/>
    <w:rsid w:val="00C7092A"/>
    <w:rPr>
      <w:rFonts w:cs="Tahoma"/>
    </w:rPr>
  </w:style>
  <w:style w:type="paragraph" w:customStyle="1" w:styleId="Legenda1">
    <w:name w:val="Legenda1"/>
    <w:basedOn w:val="Normal"/>
    <w:rsid w:val="00C709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7092A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rsid w:val="00C7092A"/>
    <w:pPr>
      <w:ind w:firstLine="1134"/>
    </w:pPr>
    <w:rPr>
      <w:rFonts w:ascii="Arial Narrow" w:hAnsi="Arial Narrow"/>
      <w:sz w:val="24"/>
    </w:rPr>
  </w:style>
  <w:style w:type="paragraph" w:customStyle="1" w:styleId="Corpodetexto21">
    <w:name w:val="Corpo de texto 21"/>
    <w:basedOn w:val="Normal"/>
    <w:rsid w:val="00C7092A"/>
    <w:pPr>
      <w:jc w:val="both"/>
    </w:pPr>
    <w:rPr>
      <w:sz w:val="24"/>
    </w:rPr>
  </w:style>
  <w:style w:type="paragraph" w:styleId="Cabealho">
    <w:name w:val="header"/>
    <w:basedOn w:val="Normal"/>
    <w:rsid w:val="00C7092A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C7092A"/>
    <w:pPr>
      <w:jc w:val="center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rsid w:val="00C7092A"/>
    <w:pPr>
      <w:ind w:left="720"/>
    </w:pPr>
    <w:rPr>
      <w:rFonts w:ascii="Arial" w:hAnsi="Arial"/>
      <w:bCs/>
      <w:sz w:val="26"/>
    </w:rPr>
  </w:style>
  <w:style w:type="paragraph" w:customStyle="1" w:styleId="Recuodecorpodetexto31">
    <w:name w:val="Recuo de corpo de texto 31"/>
    <w:basedOn w:val="Normal"/>
    <w:rsid w:val="00C7092A"/>
    <w:pPr>
      <w:ind w:left="720"/>
      <w:jc w:val="both"/>
    </w:pPr>
    <w:rPr>
      <w:rFonts w:ascii="Arial" w:hAnsi="Arial"/>
      <w:bCs/>
      <w:sz w:val="26"/>
    </w:rPr>
  </w:style>
  <w:style w:type="paragraph" w:styleId="Ttulo">
    <w:name w:val="Title"/>
    <w:basedOn w:val="Normal"/>
    <w:next w:val="Subttulo"/>
    <w:qFormat/>
    <w:rsid w:val="00C7092A"/>
    <w:pPr>
      <w:jc w:val="center"/>
    </w:pPr>
    <w:rPr>
      <w:sz w:val="28"/>
    </w:rPr>
  </w:style>
  <w:style w:type="paragraph" w:styleId="Subttulo">
    <w:name w:val="Subtitle"/>
    <w:basedOn w:val="Normal"/>
    <w:next w:val="Corpodetexto"/>
    <w:qFormat/>
    <w:rsid w:val="00C7092A"/>
    <w:pPr>
      <w:jc w:val="center"/>
    </w:pPr>
    <w:rPr>
      <w:sz w:val="28"/>
    </w:rPr>
  </w:style>
  <w:style w:type="paragraph" w:styleId="Rodap">
    <w:name w:val="footer"/>
    <w:basedOn w:val="Normal"/>
    <w:link w:val="RodapChar"/>
    <w:uiPriority w:val="99"/>
    <w:rsid w:val="00C709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7092A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C7092A"/>
    <w:pPr>
      <w:ind w:left="709" w:hanging="709"/>
      <w:jc w:val="both"/>
    </w:pPr>
    <w:rPr>
      <w:sz w:val="24"/>
    </w:rPr>
  </w:style>
  <w:style w:type="paragraph" w:styleId="Pr-formataoHTML">
    <w:name w:val="HTML Preformatted"/>
    <w:basedOn w:val="Normal"/>
    <w:uiPriority w:val="99"/>
    <w:rsid w:val="00C70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tedodequadro">
    <w:name w:val="Conteúdo de quadro"/>
    <w:basedOn w:val="Corpodetexto"/>
    <w:rsid w:val="00C7092A"/>
  </w:style>
  <w:style w:type="table" w:styleId="Tabelacomgrade">
    <w:name w:val="Table Grid"/>
    <w:basedOn w:val="Tabelanormal"/>
    <w:rsid w:val="008C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479DC"/>
    <w:pPr>
      <w:suppressAutoHyphens w:val="0"/>
    </w:pPr>
    <w:rPr>
      <w:lang w:eastAsia="pt-BR"/>
    </w:rPr>
  </w:style>
  <w:style w:type="character" w:styleId="Refdenotaderodap">
    <w:name w:val="footnote reference"/>
    <w:basedOn w:val="Fontepargpadro"/>
    <w:semiHidden/>
    <w:rsid w:val="005479DC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4415E5"/>
    <w:rPr>
      <w:lang w:eastAsia="ar-SA"/>
    </w:rPr>
  </w:style>
  <w:style w:type="character" w:customStyle="1" w:styleId="title-view">
    <w:name w:val="title-view"/>
    <w:basedOn w:val="Fontepargpadro"/>
    <w:rsid w:val="0090150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689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6894"/>
    <w:rPr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756894"/>
    <w:rPr>
      <w:vertAlign w:val="superscript"/>
    </w:rPr>
  </w:style>
  <w:style w:type="paragraph" w:customStyle="1" w:styleId="texto">
    <w:name w:val="texto"/>
    <w:rsid w:val="00E416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/>
      <w:ind w:left="1" w:right="1" w:firstLine="1"/>
      <w:jc w:val="both"/>
    </w:pPr>
    <w:rPr>
      <w:rFonts w:ascii="Helvetica" w:hAnsi="Helvetica"/>
      <w:sz w:val="40"/>
    </w:rPr>
  </w:style>
  <w:style w:type="paragraph" w:customStyle="1" w:styleId="western">
    <w:name w:val="western"/>
    <w:basedOn w:val="Normal"/>
    <w:rsid w:val="004278AD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B23CE"/>
    <w:rPr>
      <w:b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2B23CE"/>
    <w:pPr>
      <w:suppressAutoHyphens w:val="0"/>
      <w:ind w:left="426" w:firstLine="426"/>
      <w:jc w:val="both"/>
    </w:pPr>
    <w:rPr>
      <w:rFonts w:ascii="Arial" w:hAnsi="Arial" w:cs="Arial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23CE"/>
    <w:rPr>
      <w:rFonts w:ascii="Arial" w:hAnsi="Arial" w:cs="Arial"/>
      <w:sz w:val="24"/>
    </w:rPr>
  </w:style>
  <w:style w:type="paragraph" w:styleId="Recuodecorpodetexto3">
    <w:name w:val="Body Text Indent 3"/>
    <w:basedOn w:val="Normal"/>
    <w:link w:val="Recuodecorpodetexto3Char"/>
    <w:rsid w:val="002B23CE"/>
    <w:pPr>
      <w:suppressAutoHyphens w:val="0"/>
      <w:ind w:left="360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23CE"/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2B23CE"/>
  </w:style>
  <w:style w:type="paragraph" w:styleId="Corpodetexto2">
    <w:name w:val="Body Text 2"/>
    <w:basedOn w:val="Normal"/>
    <w:link w:val="Corpodetexto2Char"/>
    <w:rsid w:val="002B23CE"/>
    <w:pPr>
      <w:suppressAutoHyphens w:val="0"/>
      <w:jc w:val="center"/>
    </w:pPr>
    <w:rPr>
      <w:rFonts w:ascii="Arial" w:hAnsi="Arial" w:cs="Arial"/>
      <w:sz w:val="2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23CE"/>
    <w:rPr>
      <w:rFonts w:ascii="Arial" w:hAnsi="Arial" w:cs="Arial"/>
      <w:sz w:val="22"/>
      <w:szCs w:val="24"/>
    </w:rPr>
  </w:style>
  <w:style w:type="paragraph" w:styleId="Corpodetexto3">
    <w:name w:val="Body Text 3"/>
    <w:basedOn w:val="Normal"/>
    <w:link w:val="Corpodetexto3Char"/>
    <w:rsid w:val="002B23CE"/>
    <w:pPr>
      <w:suppressAutoHyphens w:val="0"/>
      <w:jc w:val="center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B23C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B23CE"/>
    <w:pPr>
      <w:suppressAutoHyphens w:val="0"/>
      <w:spacing w:before="100" w:beforeAutospacing="1" w:after="100" w:afterAutospacing="1"/>
    </w:pPr>
    <w:rPr>
      <w:rFonts w:ascii="Arial Unicode MS" w:hAnsi="Arial Unicode MS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6106F"/>
    <w:pPr>
      <w:tabs>
        <w:tab w:val="left" w:pos="480"/>
        <w:tab w:val="right" w:leader="dot" w:pos="9062"/>
      </w:tabs>
      <w:suppressAutoHyphens w:val="0"/>
      <w:spacing w:before="120" w:after="120"/>
    </w:pPr>
    <w:rPr>
      <w:b/>
      <w:bCs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rsid w:val="002B23CE"/>
    <w:pPr>
      <w:tabs>
        <w:tab w:val="left" w:pos="851"/>
        <w:tab w:val="right" w:leader="dot" w:pos="9062"/>
      </w:tabs>
      <w:suppressAutoHyphens w:val="0"/>
      <w:spacing w:before="120"/>
      <w:ind w:left="238"/>
    </w:pPr>
    <w:rPr>
      <w:smallCaps/>
      <w:lang w:eastAsia="pt-BR"/>
    </w:rPr>
  </w:style>
  <w:style w:type="paragraph" w:styleId="Sumrio3">
    <w:name w:val="toc 3"/>
    <w:basedOn w:val="Normal"/>
    <w:next w:val="Normal"/>
    <w:autoRedefine/>
    <w:uiPriority w:val="39"/>
    <w:rsid w:val="002B23CE"/>
    <w:pPr>
      <w:suppressAutoHyphens w:val="0"/>
      <w:ind w:left="480"/>
    </w:pPr>
    <w:rPr>
      <w:i/>
      <w:iCs/>
      <w:lang w:eastAsia="pt-BR"/>
    </w:rPr>
  </w:style>
  <w:style w:type="paragraph" w:styleId="Sumrio4">
    <w:name w:val="toc 4"/>
    <w:basedOn w:val="Normal"/>
    <w:next w:val="Normal"/>
    <w:autoRedefine/>
    <w:uiPriority w:val="39"/>
    <w:rsid w:val="002B23CE"/>
    <w:pPr>
      <w:suppressAutoHyphens w:val="0"/>
      <w:ind w:left="720"/>
    </w:pPr>
    <w:rPr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rsid w:val="002B23CE"/>
    <w:pPr>
      <w:suppressAutoHyphens w:val="0"/>
      <w:ind w:left="960"/>
    </w:pPr>
    <w:rPr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rsid w:val="002B23CE"/>
    <w:pPr>
      <w:suppressAutoHyphens w:val="0"/>
      <w:ind w:left="1200"/>
    </w:pPr>
    <w:rPr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rsid w:val="002B23CE"/>
    <w:pPr>
      <w:suppressAutoHyphens w:val="0"/>
      <w:ind w:left="1440"/>
    </w:pPr>
    <w:rPr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rsid w:val="002B23CE"/>
    <w:pPr>
      <w:suppressAutoHyphens w:val="0"/>
      <w:ind w:left="1680"/>
    </w:pPr>
    <w:rPr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rsid w:val="002B23CE"/>
    <w:pPr>
      <w:suppressAutoHyphens w:val="0"/>
      <w:ind w:left="1920"/>
    </w:pPr>
    <w:rPr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2B23CE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2B23CE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23CE"/>
    <w:pPr>
      <w:suppressAutoHyphens w:val="0"/>
    </w:pPr>
    <w:rPr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2B23CE"/>
    <w:rPr>
      <w:sz w:val="24"/>
      <w:lang w:eastAsia="ar-SA"/>
    </w:rPr>
  </w:style>
  <w:style w:type="character" w:styleId="nfase">
    <w:name w:val="Emphasis"/>
    <w:basedOn w:val="Fontepargpadro"/>
    <w:qFormat/>
    <w:rsid w:val="002B23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C7092A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092A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0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C7092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092A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7092A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7092A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C7092A"/>
    <w:pPr>
      <w:keepNext/>
      <w:numPr>
        <w:ilvl w:val="7"/>
        <w:numId w:val="1"/>
      </w:numPr>
      <w:ind w:left="993" w:firstLine="0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rsid w:val="00C7092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7092A"/>
  </w:style>
  <w:style w:type="character" w:styleId="Hyperlink">
    <w:name w:val="Hyperlink"/>
    <w:basedOn w:val="Fontepargpadro1"/>
    <w:uiPriority w:val="99"/>
    <w:rsid w:val="00C7092A"/>
    <w:rPr>
      <w:color w:val="0000FF"/>
      <w:u w:val="single"/>
    </w:rPr>
  </w:style>
  <w:style w:type="character" w:styleId="HiperlinkVisitado">
    <w:name w:val="FollowedHyperlink"/>
    <w:basedOn w:val="Fontepargpadro1"/>
    <w:rsid w:val="00C7092A"/>
    <w:rPr>
      <w:color w:val="800080"/>
      <w:u w:val="single"/>
    </w:rPr>
  </w:style>
  <w:style w:type="character" w:styleId="Forte">
    <w:name w:val="Strong"/>
    <w:basedOn w:val="Fontepargpadro1"/>
    <w:qFormat/>
    <w:rsid w:val="00C7092A"/>
    <w:rPr>
      <w:b/>
      <w:bCs/>
    </w:rPr>
  </w:style>
  <w:style w:type="character" w:customStyle="1" w:styleId="Pr-formataoHTMLChar">
    <w:name w:val="Pré-formatação HTML Char"/>
    <w:basedOn w:val="Fontepargpadro1"/>
    <w:uiPriority w:val="99"/>
    <w:rsid w:val="00C7092A"/>
    <w:rPr>
      <w:rFonts w:ascii="Courier New" w:hAnsi="Courier New" w:cs="Courier New"/>
    </w:rPr>
  </w:style>
  <w:style w:type="paragraph" w:customStyle="1" w:styleId="Ttulo10">
    <w:name w:val="Título1"/>
    <w:basedOn w:val="Normal"/>
    <w:next w:val="Corpodetexto"/>
    <w:rsid w:val="00C709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7092A"/>
    <w:rPr>
      <w:sz w:val="24"/>
    </w:rPr>
  </w:style>
  <w:style w:type="paragraph" w:styleId="Lista">
    <w:name w:val="List"/>
    <w:basedOn w:val="Corpodetexto"/>
    <w:rsid w:val="00C7092A"/>
    <w:rPr>
      <w:rFonts w:cs="Tahoma"/>
    </w:rPr>
  </w:style>
  <w:style w:type="paragraph" w:customStyle="1" w:styleId="Legenda1">
    <w:name w:val="Legenda1"/>
    <w:basedOn w:val="Normal"/>
    <w:rsid w:val="00C709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7092A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rsid w:val="00C7092A"/>
    <w:pPr>
      <w:ind w:firstLine="1134"/>
    </w:pPr>
    <w:rPr>
      <w:rFonts w:ascii="Arial Narrow" w:hAnsi="Arial Narrow"/>
      <w:sz w:val="24"/>
    </w:rPr>
  </w:style>
  <w:style w:type="paragraph" w:customStyle="1" w:styleId="Corpodetexto21">
    <w:name w:val="Corpo de texto 21"/>
    <w:basedOn w:val="Normal"/>
    <w:rsid w:val="00C7092A"/>
    <w:pPr>
      <w:jc w:val="both"/>
    </w:pPr>
    <w:rPr>
      <w:sz w:val="24"/>
    </w:rPr>
  </w:style>
  <w:style w:type="paragraph" w:styleId="Cabealho">
    <w:name w:val="header"/>
    <w:basedOn w:val="Normal"/>
    <w:rsid w:val="00C7092A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C7092A"/>
    <w:pPr>
      <w:jc w:val="center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rsid w:val="00C7092A"/>
    <w:pPr>
      <w:ind w:left="720"/>
    </w:pPr>
    <w:rPr>
      <w:rFonts w:ascii="Arial" w:hAnsi="Arial"/>
      <w:bCs/>
      <w:sz w:val="26"/>
    </w:rPr>
  </w:style>
  <w:style w:type="paragraph" w:customStyle="1" w:styleId="Recuodecorpodetexto31">
    <w:name w:val="Recuo de corpo de texto 31"/>
    <w:basedOn w:val="Normal"/>
    <w:rsid w:val="00C7092A"/>
    <w:pPr>
      <w:ind w:left="720"/>
      <w:jc w:val="both"/>
    </w:pPr>
    <w:rPr>
      <w:rFonts w:ascii="Arial" w:hAnsi="Arial"/>
      <w:bCs/>
      <w:sz w:val="26"/>
    </w:rPr>
  </w:style>
  <w:style w:type="paragraph" w:styleId="Ttulo">
    <w:name w:val="Title"/>
    <w:basedOn w:val="Normal"/>
    <w:next w:val="Subttulo"/>
    <w:qFormat/>
    <w:rsid w:val="00C7092A"/>
    <w:pPr>
      <w:jc w:val="center"/>
    </w:pPr>
    <w:rPr>
      <w:sz w:val="28"/>
    </w:rPr>
  </w:style>
  <w:style w:type="paragraph" w:styleId="Subttulo">
    <w:name w:val="Subtitle"/>
    <w:basedOn w:val="Normal"/>
    <w:next w:val="Corpodetexto"/>
    <w:qFormat/>
    <w:rsid w:val="00C7092A"/>
    <w:pPr>
      <w:jc w:val="center"/>
    </w:pPr>
    <w:rPr>
      <w:sz w:val="28"/>
    </w:rPr>
  </w:style>
  <w:style w:type="paragraph" w:styleId="Rodap">
    <w:name w:val="footer"/>
    <w:basedOn w:val="Normal"/>
    <w:link w:val="RodapChar"/>
    <w:uiPriority w:val="99"/>
    <w:rsid w:val="00C709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7092A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C7092A"/>
    <w:pPr>
      <w:ind w:left="709" w:hanging="709"/>
      <w:jc w:val="both"/>
    </w:pPr>
    <w:rPr>
      <w:sz w:val="24"/>
    </w:rPr>
  </w:style>
  <w:style w:type="paragraph" w:styleId="Pr-formataoHTML">
    <w:name w:val="HTML Preformatted"/>
    <w:basedOn w:val="Normal"/>
    <w:uiPriority w:val="99"/>
    <w:rsid w:val="00C70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tedodequadro">
    <w:name w:val="Conteúdo de quadro"/>
    <w:basedOn w:val="Corpodetexto"/>
    <w:rsid w:val="00C7092A"/>
  </w:style>
  <w:style w:type="table" w:styleId="Tabelacomgrade">
    <w:name w:val="Table Grid"/>
    <w:basedOn w:val="Tabelanormal"/>
    <w:rsid w:val="008C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479DC"/>
    <w:pPr>
      <w:suppressAutoHyphens w:val="0"/>
    </w:pPr>
    <w:rPr>
      <w:lang w:eastAsia="pt-BR"/>
    </w:rPr>
  </w:style>
  <w:style w:type="character" w:styleId="Refdenotaderodap">
    <w:name w:val="footnote reference"/>
    <w:basedOn w:val="Fontepargpadro"/>
    <w:semiHidden/>
    <w:rsid w:val="005479DC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4415E5"/>
    <w:rPr>
      <w:lang w:eastAsia="ar-SA"/>
    </w:rPr>
  </w:style>
  <w:style w:type="character" w:customStyle="1" w:styleId="title-view">
    <w:name w:val="title-view"/>
    <w:basedOn w:val="Fontepargpadro"/>
    <w:rsid w:val="0090150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689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6894"/>
    <w:rPr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756894"/>
    <w:rPr>
      <w:vertAlign w:val="superscript"/>
    </w:rPr>
  </w:style>
  <w:style w:type="paragraph" w:customStyle="1" w:styleId="texto">
    <w:name w:val="texto"/>
    <w:rsid w:val="00E416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/>
      <w:ind w:left="1" w:right="1" w:firstLine="1"/>
      <w:jc w:val="both"/>
    </w:pPr>
    <w:rPr>
      <w:rFonts w:ascii="Helvetica" w:hAnsi="Helvetica"/>
      <w:sz w:val="40"/>
    </w:rPr>
  </w:style>
  <w:style w:type="paragraph" w:customStyle="1" w:styleId="western">
    <w:name w:val="western"/>
    <w:basedOn w:val="Normal"/>
    <w:rsid w:val="004278AD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B23CE"/>
    <w:rPr>
      <w:b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2B23CE"/>
    <w:pPr>
      <w:suppressAutoHyphens w:val="0"/>
      <w:ind w:left="426" w:firstLine="426"/>
      <w:jc w:val="both"/>
    </w:pPr>
    <w:rPr>
      <w:rFonts w:ascii="Arial" w:hAnsi="Arial" w:cs="Arial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23CE"/>
    <w:rPr>
      <w:rFonts w:ascii="Arial" w:hAnsi="Arial" w:cs="Arial"/>
      <w:sz w:val="24"/>
    </w:rPr>
  </w:style>
  <w:style w:type="paragraph" w:styleId="Recuodecorpodetexto3">
    <w:name w:val="Body Text Indent 3"/>
    <w:basedOn w:val="Normal"/>
    <w:link w:val="Recuodecorpodetexto3Char"/>
    <w:rsid w:val="002B23CE"/>
    <w:pPr>
      <w:suppressAutoHyphens w:val="0"/>
      <w:ind w:left="360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23CE"/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2B23CE"/>
  </w:style>
  <w:style w:type="paragraph" w:styleId="Corpodetexto2">
    <w:name w:val="Body Text 2"/>
    <w:basedOn w:val="Normal"/>
    <w:link w:val="Corpodetexto2Char"/>
    <w:rsid w:val="002B23CE"/>
    <w:pPr>
      <w:suppressAutoHyphens w:val="0"/>
      <w:jc w:val="center"/>
    </w:pPr>
    <w:rPr>
      <w:rFonts w:ascii="Arial" w:hAnsi="Arial" w:cs="Arial"/>
      <w:sz w:val="2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23CE"/>
    <w:rPr>
      <w:rFonts w:ascii="Arial" w:hAnsi="Arial" w:cs="Arial"/>
      <w:sz w:val="22"/>
      <w:szCs w:val="24"/>
    </w:rPr>
  </w:style>
  <w:style w:type="paragraph" w:styleId="Corpodetexto3">
    <w:name w:val="Body Text 3"/>
    <w:basedOn w:val="Normal"/>
    <w:link w:val="Corpodetexto3Char"/>
    <w:rsid w:val="002B23CE"/>
    <w:pPr>
      <w:suppressAutoHyphens w:val="0"/>
      <w:jc w:val="center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B23C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B23CE"/>
    <w:pPr>
      <w:suppressAutoHyphens w:val="0"/>
      <w:spacing w:before="100" w:beforeAutospacing="1" w:after="100" w:afterAutospacing="1"/>
    </w:pPr>
    <w:rPr>
      <w:rFonts w:ascii="Arial Unicode MS" w:hAnsi="Arial Unicode MS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6106F"/>
    <w:pPr>
      <w:tabs>
        <w:tab w:val="left" w:pos="480"/>
        <w:tab w:val="right" w:leader="dot" w:pos="9062"/>
      </w:tabs>
      <w:suppressAutoHyphens w:val="0"/>
      <w:spacing w:before="120" w:after="120"/>
    </w:pPr>
    <w:rPr>
      <w:b/>
      <w:bCs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rsid w:val="002B23CE"/>
    <w:pPr>
      <w:tabs>
        <w:tab w:val="left" w:pos="851"/>
        <w:tab w:val="right" w:leader="dot" w:pos="9062"/>
      </w:tabs>
      <w:suppressAutoHyphens w:val="0"/>
      <w:spacing w:before="120"/>
      <w:ind w:left="238"/>
    </w:pPr>
    <w:rPr>
      <w:smallCaps/>
      <w:lang w:eastAsia="pt-BR"/>
    </w:rPr>
  </w:style>
  <w:style w:type="paragraph" w:styleId="Sumrio3">
    <w:name w:val="toc 3"/>
    <w:basedOn w:val="Normal"/>
    <w:next w:val="Normal"/>
    <w:autoRedefine/>
    <w:uiPriority w:val="39"/>
    <w:rsid w:val="002B23CE"/>
    <w:pPr>
      <w:suppressAutoHyphens w:val="0"/>
      <w:ind w:left="480"/>
    </w:pPr>
    <w:rPr>
      <w:i/>
      <w:iCs/>
      <w:lang w:eastAsia="pt-BR"/>
    </w:rPr>
  </w:style>
  <w:style w:type="paragraph" w:styleId="Sumrio4">
    <w:name w:val="toc 4"/>
    <w:basedOn w:val="Normal"/>
    <w:next w:val="Normal"/>
    <w:autoRedefine/>
    <w:uiPriority w:val="39"/>
    <w:rsid w:val="002B23CE"/>
    <w:pPr>
      <w:suppressAutoHyphens w:val="0"/>
      <w:ind w:left="720"/>
    </w:pPr>
    <w:rPr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rsid w:val="002B23CE"/>
    <w:pPr>
      <w:suppressAutoHyphens w:val="0"/>
      <w:ind w:left="960"/>
    </w:pPr>
    <w:rPr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rsid w:val="002B23CE"/>
    <w:pPr>
      <w:suppressAutoHyphens w:val="0"/>
      <w:ind w:left="1200"/>
    </w:pPr>
    <w:rPr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rsid w:val="002B23CE"/>
    <w:pPr>
      <w:suppressAutoHyphens w:val="0"/>
      <w:ind w:left="1440"/>
    </w:pPr>
    <w:rPr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rsid w:val="002B23CE"/>
    <w:pPr>
      <w:suppressAutoHyphens w:val="0"/>
      <w:ind w:left="1680"/>
    </w:pPr>
    <w:rPr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rsid w:val="002B23CE"/>
    <w:pPr>
      <w:suppressAutoHyphens w:val="0"/>
      <w:ind w:left="1920"/>
    </w:pPr>
    <w:rPr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2B23CE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2B23CE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23CE"/>
    <w:pPr>
      <w:suppressAutoHyphens w:val="0"/>
    </w:pPr>
    <w:rPr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2B23CE"/>
    <w:rPr>
      <w:sz w:val="24"/>
      <w:lang w:eastAsia="ar-SA"/>
    </w:rPr>
  </w:style>
  <w:style w:type="character" w:styleId="nfase">
    <w:name w:val="Emphasis"/>
    <w:basedOn w:val="Fontepargpadro"/>
    <w:qFormat/>
    <w:rsid w:val="002B2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9404-C485-4AAA-80DD-2F80746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PLANEJAMENTO, ORÇAMENTO E GESTÃO – SEPLOG</vt:lpstr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PLANEJAMENTO, ORÇAMENTO E GESTÃO – SEPLOG</dc:title>
  <dc:creator>APEES.COGED</dc:creator>
  <cp:keywords>AGB.VVV</cp:keywords>
  <cp:lastModifiedBy>Viviane Vasconcelos</cp:lastModifiedBy>
  <cp:revision>2</cp:revision>
  <cp:lastPrinted>2013-01-21T19:20:00Z</cp:lastPrinted>
  <dcterms:created xsi:type="dcterms:W3CDTF">2018-11-21T13:35:00Z</dcterms:created>
  <dcterms:modified xsi:type="dcterms:W3CDTF">2018-11-21T13:35:00Z</dcterms:modified>
</cp:coreProperties>
</file>